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7130" w:rsidRPr="006D7130" w:rsidRDefault="006D7130" w:rsidP="006D7130">
      <w:pPr>
        <w:spacing w:before="100" w:beforeAutospacing="1" w:after="100" w:afterAutospacing="1" w:line="312" w:lineRule="atLeast"/>
        <w:rPr>
          <w:rFonts w:ascii="Arial" w:eastAsia="Times New Roman" w:hAnsi="Arial" w:cs="Arial"/>
          <w:color w:val="333333"/>
          <w:sz w:val="20"/>
          <w:szCs w:val="20"/>
          <w:lang w:eastAsia="ru-RU"/>
        </w:rPr>
      </w:pPr>
      <w:r w:rsidRPr="006D7130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Форма 2. Сведения о многоквартирном доме, управление которым осуществляет управляющая организация, товарищество, кооператив (заполняется по каждому многоквартирному дому)</w:t>
      </w:r>
    </w:p>
    <w:p w:rsidR="006D7130" w:rsidRPr="006D7130" w:rsidRDefault="006D7130" w:rsidP="006D7130">
      <w:pPr>
        <w:spacing w:before="100" w:beforeAutospacing="1" w:after="100" w:afterAutospacing="1" w:line="312" w:lineRule="atLeast"/>
        <w:rPr>
          <w:rFonts w:ascii="Arial" w:eastAsia="Times New Roman" w:hAnsi="Arial" w:cs="Arial"/>
          <w:color w:val="333333"/>
          <w:sz w:val="20"/>
          <w:szCs w:val="20"/>
          <w:lang w:eastAsia="ru-RU"/>
        </w:rPr>
      </w:pPr>
      <w:r w:rsidRPr="006D7130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Форма 2.1. Общие сведения о многоквартирном доме</w:t>
      </w:r>
    </w:p>
    <w:tbl>
      <w:tblPr>
        <w:tblW w:w="14760" w:type="dxa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56"/>
        <w:gridCol w:w="3301"/>
        <w:gridCol w:w="1582"/>
        <w:gridCol w:w="2227"/>
        <w:gridCol w:w="3630"/>
        <w:gridCol w:w="3464"/>
      </w:tblGrid>
      <w:tr w:rsidR="006D7130" w:rsidRPr="006D7130" w:rsidTr="006D7130">
        <w:trPr>
          <w:tblCellSpacing w:w="7" w:type="dxa"/>
          <w:jc w:val="center"/>
        </w:trPr>
        <w:tc>
          <w:tcPr>
            <w:tcW w:w="10065" w:type="dxa"/>
            <w:gridSpan w:val="5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Параметры формы</w:t>
            </w:r>
          </w:p>
        </w:tc>
        <w:tc>
          <w:tcPr>
            <w:tcW w:w="37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Описание параметров формы</w:t>
            </w:r>
          </w:p>
        </w:tc>
      </w:tr>
      <w:tr w:rsidR="006D7130" w:rsidRPr="006D7130" w:rsidTr="006D7130">
        <w:trPr>
          <w:tblCellSpacing w:w="7" w:type="dxa"/>
          <w:jc w:val="center"/>
        </w:trPr>
        <w:tc>
          <w:tcPr>
            <w:tcW w:w="6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N </w:t>
            </w:r>
            <w:proofErr w:type="spell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пп</w:t>
            </w:r>
            <w:proofErr w:type="spellEnd"/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Наименование параметра</w:t>
            </w:r>
          </w:p>
        </w:tc>
        <w:tc>
          <w:tcPr>
            <w:tcW w:w="17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23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41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Информация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Порядок заполнения</w:t>
            </w:r>
          </w:p>
        </w:tc>
      </w:tr>
      <w:tr w:rsidR="006D7130" w:rsidRPr="006D7130" w:rsidTr="006D7130">
        <w:trPr>
          <w:tblCellSpacing w:w="7" w:type="dxa"/>
          <w:jc w:val="center"/>
        </w:trPr>
        <w:tc>
          <w:tcPr>
            <w:tcW w:w="6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заполнения/внесения изменений</w:t>
            </w:r>
          </w:p>
        </w:tc>
        <w:tc>
          <w:tcPr>
            <w:tcW w:w="17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3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заполнения/внесения изменений</w:t>
            </w:r>
          </w:p>
        </w:tc>
        <w:tc>
          <w:tcPr>
            <w:tcW w:w="41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D429CD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30.03.2018 г.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календарная дата первичного заполнения или внесения изменений в форму.</w:t>
            </w:r>
          </w:p>
        </w:tc>
      </w:tr>
      <w:tr w:rsidR="006D7130" w:rsidRPr="006D7130" w:rsidTr="006D7130">
        <w:trPr>
          <w:tblCellSpacing w:w="7" w:type="dxa"/>
          <w:jc w:val="center"/>
        </w:trPr>
        <w:tc>
          <w:tcPr>
            <w:tcW w:w="13380" w:type="dxa"/>
            <w:gridSpan w:val="6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AA5D61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AA5D61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Якорь" style="width:24pt;height:24pt"/>
              </w:pict>
            </w:r>
            <w:r w:rsidR="006D7130"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Сведения о способе управления многоквартирным домом</w:t>
            </w:r>
          </w:p>
        </w:tc>
      </w:tr>
      <w:tr w:rsidR="006D7130" w:rsidRPr="006D7130" w:rsidTr="006D7130">
        <w:trPr>
          <w:tblCellSpacing w:w="7" w:type="dxa"/>
          <w:jc w:val="center"/>
        </w:trPr>
        <w:tc>
          <w:tcPr>
            <w:tcW w:w="6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Документ, подтверждающий выбранный способ управления</w:t>
            </w:r>
          </w:p>
        </w:tc>
        <w:tc>
          <w:tcPr>
            <w:tcW w:w="17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3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Наименование документа, подтверждающего выбранный способ управления</w:t>
            </w:r>
          </w:p>
        </w:tc>
        <w:tc>
          <w:tcPr>
            <w:tcW w:w="41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протокол общего собрания собственников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наименование документа, подтверждающего выбранный способ управления (например: протокол общего собрания собственников/протокол открытого конкурса органа местного самоуправления).</w:t>
            </w:r>
          </w:p>
        </w:tc>
      </w:tr>
      <w:tr w:rsidR="006D7130" w:rsidRPr="006D7130" w:rsidTr="006D7130">
        <w:trPr>
          <w:tblCellSpacing w:w="7" w:type="dxa"/>
          <w:jc w:val="center"/>
        </w:trPr>
        <w:tc>
          <w:tcPr>
            <w:tcW w:w="6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17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3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документа, подтверждающего выбранный способ управления</w:t>
            </w:r>
          </w:p>
        </w:tc>
        <w:tc>
          <w:tcPr>
            <w:tcW w:w="41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9E354A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0</w:t>
            </w:r>
            <w:r w:rsidR="009E354A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5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.10.2015г.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Указывается календарная дата документа, подтверждающего выбранный способ управления (например: протокола общего </w:t>
            </w:r>
            <w:proofErr w:type="gram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собрания собственников/протокола открытого конкурса органа местного самоуправления</w:t>
            </w:r>
            <w:proofErr w:type="gramEnd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).</w:t>
            </w:r>
          </w:p>
        </w:tc>
      </w:tr>
      <w:tr w:rsidR="006D7130" w:rsidRPr="006D7130" w:rsidTr="006D7130">
        <w:trPr>
          <w:tblCellSpacing w:w="7" w:type="dxa"/>
          <w:jc w:val="center"/>
        </w:trPr>
        <w:tc>
          <w:tcPr>
            <w:tcW w:w="6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17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3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Номер документа,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подтверждающего выбранный способ управления</w:t>
            </w:r>
          </w:p>
        </w:tc>
        <w:tc>
          <w:tcPr>
            <w:tcW w:w="41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proofErr w:type="gram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б</w:t>
            </w:r>
            <w:proofErr w:type="gramEnd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/</w:t>
            </w:r>
            <w:proofErr w:type="spell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</w:t>
            </w:r>
            <w:proofErr w:type="spellEnd"/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Указывается номер документа,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 xml:space="preserve">подтверждающего выбранный способ управления (например: протокола общего </w:t>
            </w:r>
            <w:proofErr w:type="gram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собрания собственников/протокола открытого конкурса органа местного самоуправления</w:t>
            </w:r>
            <w:proofErr w:type="gramEnd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).</w:t>
            </w:r>
          </w:p>
        </w:tc>
      </w:tr>
      <w:tr w:rsidR="006D7130" w:rsidRPr="006D7130" w:rsidTr="006D7130">
        <w:trPr>
          <w:tblCellSpacing w:w="7" w:type="dxa"/>
          <w:jc w:val="center"/>
        </w:trPr>
        <w:tc>
          <w:tcPr>
            <w:tcW w:w="6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3.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Договор управления</w:t>
            </w:r>
          </w:p>
        </w:tc>
        <w:tc>
          <w:tcPr>
            <w:tcW w:w="17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3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заключения договора управления</w:t>
            </w:r>
          </w:p>
        </w:tc>
        <w:tc>
          <w:tcPr>
            <w:tcW w:w="41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9E354A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0</w:t>
            </w:r>
            <w:r w:rsidR="009E354A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5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.10.2015г.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дата заключения такого документа.</w:t>
            </w:r>
          </w:p>
        </w:tc>
      </w:tr>
      <w:tr w:rsidR="006D7130" w:rsidRPr="006D7130" w:rsidTr="006D7130">
        <w:trPr>
          <w:tblCellSpacing w:w="7" w:type="dxa"/>
          <w:jc w:val="center"/>
        </w:trPr>
        <w:tc>
          <w:tcPr>
            <w:tcW w:w="6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17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3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начала управления домом</w:t>
            </w:r>
          </w:p>
        </w:tc>
        <w:tc>
          <w:tcPr>
            <w:tcW w:w="41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9E354A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0</w:t>
            </w:r>
            <w:r w:rsidR="009E354A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5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.10.2015г.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дата начала управления домом.</w:t>
            </w:r>
          </w:p>
        </w:tc>
      </w:tr>
      <w:tr w:rsidR="006D7130" w:rsidRPr="006D7130" w:rsidTr="006D7130">
        <w:trPr>
          <w:tblCellSpacing w:w="7" w:type="dxa"/>
          <w:jc w:val="center"/>
        </w:trPr>
        <w:tc>
          <w:tcPr>
            <w:tcW w:w="6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17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3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Договор управления</w:t>
            </w:r>
          </w:p>
        </w:tc>
        <w:tc>
          <w:tcPr>
            <w:tcW w:w="41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Договор управления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Прикладывается копия договора управления многоквартирным домом в виде файла в электронной форме.</w:t>
            </w:r>
          </w:p>
        </w:tc>
      </w:tr>
      <w:tr w:rsidR="006D7130" w:rsidRPr="006D7130" w:rsidTr="006D7130">
        <w:trPr>
          <w:tblCellSpacing w:w="7" w:type="dxa"/>
          <w:jc w:val="center"/>
        </w:trPr>
        <w:tc>
          <w:tcPr>
            <w:tcW w:w="13380" w:type="dxa"/>
            <w:gridSpan w:val="6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AA5D61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AA5D61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pict>
                <v:shape id="_x0000_i1026" type="#_x0000_t75" alt="Якорь" style="width:24pt;height:24pt"/>
              </w:pict>
            </w:r>
            <w:r w:rsidR="006D7130"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Сведения о способе формирования фонда капитального ремонта</w:t>
            </w:r>
          </w:p>
        </w:tc>
      </w:tr>
      <w:tr w:rsidR="006D7130" w:rsidRPr="006D7130" w:rsidTr="006D7130">
        <w:trPr>
          <w:tblCellSpacing w:w="7" w:type="dxa"/>
          <w:jc w:val="center"/>
        </w:trPr>
        <w:tc>
          <w:tcPr>
            <w:tcW w:w="6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4.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Способ формирования фонда капитального ремонта</w:t>
            </w:r>
          </w:p>
        </w:tc>
        <w:tc>
          <w:tcPr>
            <w:tcW w:w="17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3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Способ формирования фонда капитального ремонта</w:t>
            </w:r>
          </w:p>
        </w:tc>
        <w:tc>
          <w:tcPr>
            <w:tcW w:w="41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 специальном счете у регионального оператора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способ формирования фонда капитального ремонта, выбранный собственниками помещений в многоквартирном доме в соответствии со статьей 170 Жилищного кодекса Российской Федерации (Собрание законодательства Российской Федерации, 2005, N 1, ст. 14; 2015, N 1, ст. 52).</w:t>
            </w:r>
          </w:p>
        </w:tc>
      </w:tr>
      <w:tr w:rsidR="006D7130" w:rsidRPr="006D7130" w:rsidTr="006D7130">
        <w:trPr>
          <w:tblCellSpacing w:w="7" w:type="dxa"/>
          <w:jc w:val="center"/>
        </w:trPr>
        <w:tc>
          <w:tcPr>
            <w:tcW w:w="13380" w:type="dxa"/>
            <w:gridSpan w:val="6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AA5D61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AA5D61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pict>
                <v:shape id="_x0000_i1027" type="#_x0000_t75" alt="Якорь" style="width:24pt;height:24pt"/>
              </w:pict>
            </w:r>
            <w:r w:rsidR="006D7130"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Общая характеристика многоквартирного дома</w:t>
            </w:r>
          </w:p>
        </w:tc>
      </w:tr>
      <w:tr w:rsidR="006D7130" w:rsidRPr="006D7130" w:rsidTr="006D7130">
        <w:trPr>
          <w:tblCellSpacing w:w="7" w:type="dxa"/>
          <w:jc w:val="center"/>
        </w:trPr>
        <w:tc>
          <w:tcPr>
            <w:tcW w:w="6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5.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Адрес многоквартирного дома</w:t>
            </w:r>
          </w:p>
        </w:tc>
        <w:tc>
          <w:tcPr>
            <w:tcW w:w="17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3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Субъект Российской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Федерации</w:t>
            </w:r>
          </w:p>
        </w:tc>
        <w:tc>
          <w:tcPr>
            <w:tcW w:w="41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Тульская область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Указывается наименование субъекта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Российской Федерации, муниципального района, города, иного населенного пункта, улицы, номер дома, при необходимости указывается корпус, строение, литера или дополнительная территория. Данные указываются согласно наименованиям адресных объектов в Федеральной информационной адресной системе (ФИАС).</w:t>
            </w:r>
          </w:p>
        </w:tc>
      </w:tr>
      <w:tr w:rsidR="006D7130" w:rsidRPr="006D7130" w:rsidTr="006D7130">
        <w:trPr>
          <w:tblCellSpacing w:w="7" w:type="dxa"/>
          <w:jc w:val="center"/>
        </w:trPr>
        <w:tc>
          <w:tcPr>
            <w:tcW w:w="6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17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3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Муниципальный район</w:t>
            </w:r>
          </w:p>
        </w:tc>
        <w:tc>
          <w:tcPr>
            <w:tcW w:w="41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Алексинский район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</w:tr>
      <w:tr w:rsidR="006D7130" w:rsidRPr="006D7130" w:rsidTr="006D7130">
        <w:trPr>
          <w:tblCellSpacing w:w="7" w:type="dxa"/>
          <w:jc w:val="center"/>
        </w:trPr>
        <w:tc>
          <w:tcPr>
            <w:tcW w:w="6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17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3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Населенный пункт (наименование города, поселка городского типа, населенного пункта регионального, окружного или районного подчинения)</w:t>
            </w:r>
          </w:p>
        </w:tc>
        <w:tc>
          <w:tcPr>
            <w:tcW w:w="41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proofErr w:type="spell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Пос</w:t>
            </w:r>
            <w:proofErr w:type="gram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.Н</w:t>
            </w:r>
            <w:proofErr w:type="gramEnd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овогуровский</w:t>
            </w:r>
            <w:proofErr w:type="spellEnd"/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</w:tr>
      <w:tr w:rsidR="006D7130" w:rsidRPr="006D7130" w:rsidTr="006D7130">
        <w:trPr>
          <w:tblCellSpacing w:w="7" w:type="dxa"/>
          <w:jc w:val="center"/>
        </w:trPr>
        <w:tc>
          <w:tcPr>
            <w:tcW w:w="6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17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3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Населенный пункт (городского подчинения)</w:t>
            </w:r>
          </w:p>
        </w:tc>
        <w:tc>
          <w:tcPr>
            <w:tcW w:w="41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нет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</w:tr>
      <w:tr w:rsidR="006D7130" w:rsidRPr="006D7130" w:rsidTr="006D7130">
        <w:trPr>
          <w:tblCellSpacing w:w="7" w:type="dxa"/>
          <w:jc w:val="center"/>
        </w:trPr>
        <w:tc>
          <w:tcPr>
            <w:tcW w:w="6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17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3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Дополнительная территория</w:t>
            </w:r>
          </w:p>
        </w:tc>
        <w:tc>
          <w:tcPr>
            <w:tcW w:w="41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нет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</w:tr>
      <w:tr w:rsidR="006D7130" w:rsidRPr="006D7130" w:rsidTr="006D7130">
        <w:trPr>
          <w:tblCellSpacing w:w="7" w:type="dxa"/>
          <w:jc w:val="center"/>
        </w:trPr>
        <w:tc>
          <w:tcPr>
            <w:tcW w:w="6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17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3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Улица</w:t>
            </w:r>
          </w:p>
        </w:tc>
        <w:tc>
          <w:tcPr>
            <w:tcW w:w="41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FE71E2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Централь</w:t>
            </w:r>
            <w:r w:rsidR="006D7130"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ная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</w:tr>
      <w:tr w:rsidR="006D7130" w:rsidRPr="006D7130" w:rsidTr="006D7130">
        <w:trPr>
          <w:tblCellSpacing w:w="7" w:type="dxa"/>
          <w:jc w:val="center"/>
        </w:trPr>
        <w:tc>
          <w:tcPr>
            <w:tcW w:w="6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17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3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Номер дома</w:t>
            </w:r>
          </w:p>
        </w:tc>
        <w:tc>
          <w:tcPr>
            <w:tcW w:w="41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9E354A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</w:tr>
      <w:tr w:rsidR="006D7130" w:rsidRPr="006D7130" w:rsidTr="006D7130">
        <w:trPr>
          <w:tblCellSpacing w:w="7" w:type="dxa"/>
          <w:jc w:val="center"/>
        </w:trPr>
        <w:tc>
          <w:tcPr>
            <w:tcW w:w="6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17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3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Корпус</w:t>
            </w:r>
          </w:p>
        </w:tc>
        <w:tc>
          <w:tcPr>
            <w:tcW w:w="41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нет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</w:tr>
      <w:tr w:rsidR="006D7130" w:rsidRPr="006D7130" w:rsidTr="006D7130">
        <w:trPr>
          <w:tblCellSpacing w:w="7" w:type="dxa"/>
          <w:jc w:val="center"/>
        </w:trPr>
        <w:tc>
          <w:tcPr>
            <w:tcW w:w="6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17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3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Строение</w:t>
            </w:r>
          </w:p>
        </w:tc>
        <w:tc>
          <w:tcPr>
            <w:tcW w:w="41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нет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</w:tr>
      <w:tr w:rsidR="006D7130" w:rsidRPr="006D7130" w:rsidTr="006D7130">
        <w:trPr>
          <w:tblCellSpacing w:w="7" w:type="dxa"/>
          <w:jc w:val="center"/>
        </w:trPr>
        <w:tc>
          <w:tcPr>
            <w:tcW w:w="6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17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3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Литера</w:t>
            </w:r>
          </w:p>
        </w:tc>
        <w:tc>
          <w:tcPr>
            <w:tcW w:w="41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812AE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нет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</w:tr>
      <w:tr w:rsidR="006D7130" w:rsidRPr="006D7130" w:rsidTr="006D7130">
        <w:trPr>
          <w:tblCellSpacing w:w="7" w:type="dxa"/>
          <w:jc w:val="center"/>
        </w:trPr>
        <w:tc>
          <w:tcPr>
            <w:tcW w:w="6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6.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Год постройки/Год ввода дома в эксплуатацию</w:t>
            </w:r>
          </w:p>
        </w:tc>
        <w:tc>
          <w:tcPr>
            <w:tcW w:w="17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3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Год постройки</w:t>
            </w:r>
          </w:p>
        </w:tc>
        <w:tc>
          <w:tcPr>
            <w:tcW w:w="41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812AE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19</w:t>
            </w:r>
            <w:r w:rsidR="009E354A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81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календарный год постройки дома.</w:t>
            </w:r>
          </w:p>
        </w:tc>
      </w:tr>
      <w:tr w:rsidR="006D7130" w:rsidRPr="006D7130" w:rsidTr="006D7130">
        <w:trPr>
          <w:tblCellSpacing w:w="7" w:type="dxa"/>
          <w:jc w:val="center"/>
        </w:trPr>
        <w:tc>
          <w:tcPr>
            <w:tcW w:w="6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17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3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Год ввода дома в эксплуатацию</w:t>
            </w:r>
          </w:p>
        </w:tc>
        <w:tc>
          <w:tcPr>
            <w:tcW w:w="41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812AE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19</w:t>
            </w:r>
            <w:r w:rsidR="009E354A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81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календарный год ввода дома в эксплуатацию.</w:t>
            </w:r>
          </w:p>
        </w:tc>
      </w:tr>
      <w:tr w:rsidR="006D7130" w:rsidRPr="006D7130" w:rsidTr="006D7130">
        <w:trPr>
          <w:tblCellSpacing w:w="7" w:type="dxa"/>
          <w:jc w:val="center"/>
        </w:trPr>
        <w:tc>
          <w:tcPr>
            <w:tcW w:w="6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7.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Серия, тип постройки здания</w:t>
            </w:r>
          </w:p>
        </w:tc>
        <w:tc>
          <w:tcPr>
            <w:tcW w:w="17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3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Серия, тип постройки здания</w:t>
            </w:r>
          </w:p>
        </w:tc>
        <w:tc>
          <w:tcPr>
            <w:tcW w:w="41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812AE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Отсутствует в техпаспорте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тип, серия проекта дома.</w:t>
            </w:r>
          </w:p>
        </w:tc>
      </w:tr>
      <w:tr w:rsidR="006D7130" w:rsidRPr="006D7130" w:rsidTr="006D7130">
        <w:trPr>
          <w:tblCellSpacing w:w="7" w:type="dxa"/>
          <w:jc w:val="center"/>
        </w:trPr>
        <w:tc>
          <w:tcPr>
            <w:tcW w:w="6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8.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Тип дома</w:t>
            </w:r>
          </w:p>
        </w:tc>
        <w:tc>
          <w:tcPr>
            <w:tcW w:w="17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3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Тип дома</w:t>
            </w:r>
          </w:p>
        </w:tc>
        <w:tc>
          <w:tcPr>
            <w:tcW w:w="41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многоквартирный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тип многоквартирного дома</w:t>
            </w:r>
          </w:p>
        </w:tc>
      </w:tr>
      <w:tr w:rsidR="006D7130" w:rsidRPr="006D7130" w:rsidTr="006D7130">
        <w:trPr>
          <w:tblCellSpacing w:w="7" w:type="dxa"/>
          <w:jc w:val="center"/>
        </w:trPr>
        <w:tc>
          <w:tcPr>
            <w:tcW w:w="6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9.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Количество этажей:</w:t>
            </w:r>
          </w:p>
        </w:tc>
        <w:tc>
          <w:tcPr>
            <w:tcW w:w="17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3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1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DC3C2B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</w:tr>
      <w:tr w:rsidR="006D7130" w:rsidRPr="006D7130" w:rsidTr="006D7130">
        <w:trPr>
          <w:tblCellSpacing w:w="7" w:type="dxa"/>
          <w:jc w:val="center"/>
        </w:trPr>
        <w:tc>
          <w:tcPr>
            <w:tcW w:w="6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10.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 наибольшее</w:t>
            </w:r>
          </w:p>
        </w:tc>
        <w:tc>
          <w:tcPr>
            <w:tcW w:w="17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ед.</w:t>
            </w:r>
          </w:p>
        </w:tc>
        <w:tc>
          <w:tcPr>
            <w:tcW w:w="23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Количество этажей наибольшее</w:t>
            </w:r>
          </w:p>
        </w:tc>
        <w:tc>
          <w:tcPr>
            <w:tcW w:w="41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DC3C2B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наибольшее количество этажей в многоквартирном доме.</w:t>
            </w:r>
          </w:p>
        </w:tc>
      </w:tr>
      <w:tr w:rsidR="006D7130" w:rsidRPr="006D7130" w:rsidTr="006D7130">
        <w:trPr>
          <w:tblCellSpacing w:w="7" w:type="dxa"/>
          <w:jc w:val="center"/>
        </w:trPr>
        <w:tc>
          <w:tcPr>
            <w:tcW w:w="6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11.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 наименьшее</w:t>
            </w:r>
          </w:p>
        </w:tc>
        <w:tc>
          <w:tcPr>
            <w:tcW w:w="17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ед.</w:t>
            </w:r>
          </w:p>
        </w:tc>
        <w:tc>
          <w:tcPr>
            <w:tcW w:w="23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Количество этажей наименьшее</w:t>
            </w:r>
          </w:p>
        </w:tc>
        <w:tc>
          <w:tcPr>
            <w:tcW w:w="41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наименьшее количество этажей в многоквартирном доме.</w:t>
            </w:r>
          </w:p>
        </w:tc>
      </w:tr>
      <w:tr w:rsidR="006D7130" w:rsidRPr="006D7130" w:rsidTr="006D7130">
        <w:trPr>
          <w:tblCellSpacing w:w="7" w:type="dxa"/>
          <w:jc w:val="center"/>
        </w:trPr>
        <w:tc>
          <w:tcPr>
            <w:tcW w:w="6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12.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Количество подъездов</w:t>
            </w:r>
          </w:p>
        </w:tc>
        <w:tc>
          <w:tcPr>
            <w:tcW w:w="17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ед.</w:t>
            </w:r>
          </w:p>
        </w:tc>
        <w:tc>
          <w:tcPr>
            <w:tcW w:w="23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Количество подъездов</w:t>
            </w:r>
          </w:p>
        </w:tc>
        <w:tc>
          <w:tcPr>
            <w:tcW w:w="41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9E354A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количество подъездов в многоквартирном доме.</w:t>
            </w:r>
          </w:p>
        </w:tc>
      </w:tr>
      <w:tr w:rsidR="006D7130" w:rsidRPr="006D7130" w:rsidTr="006D7130">
        <w:trPr>
          <w:tblCellSpacing w:w="7" w:type="dxa"/>
          <w:jc w:val="center"/>
        </w:trPr>
        <w:tc>
          <w:tcPr>
            <w:tcW w:w="6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13.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Количество лифтов</w:t>
            </w:r>
          </w:p>
        </w:tc>
        <w:tc>
          <w:tcPr>
            <w:tcW w:w="17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ед.</w:t>
            </w:r>
          </w:p>
        </w:tc>
        <w:tc>
          <w:tcPr>
            <w:tcW w:w="23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Количество лифтов</w:t>
            </w:r>
          </w:p>
        </w:tc>
        <w:tc>
          <w:tcPr>
            <w:tcW w:w="41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общее количество лифтов. В случае отсутствия лифтов указывается нулевое значение.</w:t>
            </w:r>
          </w:p>
        </w:tc>
      </w:tr>
      <w:tr w:rsidR="006D7130" w:rsidRPr="006D7130" w:rsidTr="006D7130">
        <w:trPr>
          <w:tblCellSpacing w:w="7" w:type="dxa"/>
          <w:jc w:val="center"/>
        </w:trPr>
        <w:tc>
          <w:tcPr>
            <w:tcW w:w="6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14.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Количество помещений:</w:t>
            </w:r>
          </w:p>
        </w:tc>
        <w:tc>
          <w:tcPr>
            <w:tcW w:w="17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3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Количество помещений</w:t>
            </w:r>
          </w:p>
        </w:tc>
        <w:tc>
          <w:tcPr>
            <w:tcW w:w="41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9E354A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46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общее количество помещений в многоквартирном доме.</w:t>
            </w:r>
          </w:p>
        </w:tc>
      </w:tr>
      <w:tr w:rsidR="006D7130" w:rsidRPr="006D7130" w:rsidTr="006D7130">
        <w:trPr>
          <w:tblCellSpacing w:w="7" w:type="dxa"/>
          <w:jc w:val="center"/>
        </w:trPr>
        <w:tc>
          <w:tcPr>
            <w:tcW w:w="6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15.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 жилых</w:t>
            </w:r>
          </w:p>
        </w:tc>
        <w:tc>
          <w:tcPr>
            <w:tcW w:w="17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ед.</w:t>
            </w:r>
          </w:p>
        </w:tc>
        <w:tc>
          <w:tcPr>
            <w:tcW w:w="23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Количество жилых помещений</w:t>
            </w:r>
          </w:p>
        </w:tc>
        <w:tc>
          <w:tcPr>
            <w:tcW w:w="41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9E354A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количество жилых помещений в многоквартирном доме.</w:t>
            </w:r>
          </w:p>
        </w:tc>
      </w:tr>
      <w:tr w:rsidR="006D7130" w:rsidRPr="006D7130" w:rsidTr="006D7130">
        <w:trPr>
          <w:tblCellSpacing w:w="7" w:type="dxa"/>
          <w:jc w:val="center"/>
        </w:trPr>
        <w:tc>
          <w:tcPr>
            <w:tcW w:w="6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16.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 нежилых</w:t>
            </w:r>
          </w:p>
        </w:tc>
        <w:tc>
          <w:tcPr>
            <w:tcW w:w="17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ед.</w:t>
            </w:r>
          </w:p>
        </w:tc>
        <w:tc>
          <w:tcPr>
            <w:tcW w:w="23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Количество нежилых помещений</w:t>
            </w:r>
          </w:p>
        </w:tc>
        <w:tc>
          <w:tcPr>
            <w:tcW w:w="41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9E354A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количество нежилых помещений, не входящих в состав общего имущества в многоквартирном доме.</w:t>
            </w:r>
          </w:p>
        </w:tc>
      </w:tr>
      <w:tr w:rsidR="006D7130" w:rsidRPr="006D7130" w:rsidTr="006D7130">
        <w:trPr>
          <w:tblCellSpacing w:w="7" w:type="dxa"/>
          <w:jc w:val="center"/>
        </w:trPr>
        <w:tc>
          <w:tcPr>
            <w:tcW w:w="6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17.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Общая площадь дома, в том числе:</w:t>
            </w:r>
          </w:p>
        </w:tc>
        <w:tc>
          <w:tcPr>
            <w:tcW w:w="17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23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Общая площадь дома</w:t>
            </w:r>
          </w:p>
        </w:tc>
        <w:tc>
          <w:tcPr>
            <w:tcW w:w="41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9E354A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3774,2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общая площадь дома, определяемая как сумма общей площади всех жилых и нежилых помещений в многоквартирном доме, балконов, лоджий, веранд и террас, а также площади помещений, входящих в состав общего имущества в многоквартирном доме.</w:t>
            </w:r>
          </w:p>
        </w:tc>
      </w:tr>
      <w:tr w:rsidR="006D7130" w:rsidRPr="006D7130" w:rsidTr="006D7130">
        <w:trPr>
          <w:tblCellSpacing w:w="7" w:type="dxa"/>
          <w:jc w:val="center"/>
        </w:trPr>
        <w:tc>
          <w:tcPr>
            <w:tcW w:w="6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18.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 общая площадь жилых помещений</w:t>
            </w:r>
          </w:p>
        </w:tc>
        <w:tc>
          <w:tcPr>
            <w:tcW w:w="17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23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Общая площадь жилых помещений</w:t>
            </w:r>
          </w:p>
        </w:tc>
        <w:tc>
          <w:tcPr>
            <w:tcW w:w="41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9E354A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3485,7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общая площадь жилых помещений в многоквартирном доме.</w:t>
            </w:r>
          </w:p>
        </w:tc>
      </w:tr>
      <w:tr w:rsidR="006D7130" w:rsidRPr="006D7130" w:rsidTr="006D7130">
        <w:trPr>
          <w:tblCellSpacing w:w="7" w:type="dxa"/>
          <w:jc w:val="center"/>
        </w:trPr>
        <w:tc>
          <w:tcPr>
            <w:tcW w:w="6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19.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 общая площадь нежилых помещений</w:t>
            </w:r>
          </w:p>
        </w:tc>
        <w:tc>
          <w:tcPr>
            <w:tcW w:w="17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23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Общая площадь нежилых помещений</w:t>
            </w:r>
          </w:p>
        </w:tc>
        <w:tc>
          <w:tcPr>
            <w:tcW w:w="41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9E354A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288,5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общая площадь нежилых помещений, не входящих в состав общего имущества в многоквартирном доме.</w:t>
            </w:r>
          </w:p>
        </w:tc>
      </w:tr>
      <w:tr w:rsidR="006D7130" w:rsidRPr="006D7130" w:rsidTr="006D7130">
        <w:trPr>
          <w:tblCellSpacing w:w="7" w:type="dxa"/>
          <w:jc w:val="center"/>
        </w:trPr>
        <w:tc>
          <w:tcPr>
            <w:tcW w:w="6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20.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 общая площадь помещений, входящих в состав общего имущества</w:t>
            </w:r>
          </w:p>
        </w:tc>
        <w:tc>
          <w:tcPr>
            <w:tcW w:w="17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23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Общая площадь помещений, входящих в состав общего имущества</w:t>
            </w:r>
          </w:p>
        </w:tc>
        <w:tc>
          <w:tcPr>
            <w:tcW w:w="41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9E354A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304,0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общая площадь помещений, входящих в состав общего имущества в многоквартирном доме.</w:t>
            </w:r>
          </w:p>
        </w:tc>
      </w:tr>
      <w:tr w:rsidR="006D7130" w:rsidRPr="006D7130" w:rsidTr="006D7130">
        <w:trPr>
          <w:tblCellSpacing w:w="7" w:type="dxa"/>
          <w:jc w:val="center"/>
        </w:trPr>
        <w:tc>
          <w:tcPr>
            <w:tcW w:w="6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21.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Кадастровый номер земельного участка, на котором расположен дом</w:t>
            </w:r>
          </w:p>
        </w:tc>
        <w:tc>
          <w:tcPr>
            <w:tcW w:w="17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3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Кадастровый номер земельного участка, на котором расположен дом</w:t>
            </w:r>
          </w:p>
        </w:tc>
        <w:tc>
          <w:tcPr>
            <w:tcW w:w="41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DC3C2B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71:01:020403:</w:t>
            </w:r>
            <w:r w:rsidR="00DC3C2B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7</w:t>
            </w:r>
            <w:r w:rsidR="009E354A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кадастровый номер земельного участка, на котором расположен многоквартирный дом, присвоенный объектам недвижимости органом кадастрового учета после внесения объекта в государственный кадастр недвижимости.</w:t>
            </w:r>
          </w:p>
        </w:tc>
      </w:tr>
      <w:tr w:rsidR="006D7130" w:rsidRPr="006D7130" w:rsidTr="006D7130">
        <w:trPr>
          <w:tblCellSpacing w:w="7" w:type="dxa"/>
          <w:jc w:val="center"/>
        </w:trPr>
        <w:tc>
          <w:tcPr>
            <w:tcW w:w="6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22.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Площадь земельного участка, входящего в состав общего имущества в многоквартирном доме</w:t>
            </w:r>
          </w:p>
        </w:tc>
        <w:tc>
          <w:tcPr>
            <w:tcW w:w="17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23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Площадь земельного участка, входящего в состав общего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имущества в многоквартирном доме</w:t>
            </w:r>
          </w:p>
        </w:tc>
        <w:tc>
          <w:tcPr>
            <w:tcW w:w="41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9E354A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lastRenderedPageBreak/>
              <w:t>2720,0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Указывается общая площадь земельного участка, входящего в состав общего имущества в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многоквартирном доме, включая площадь земельного участка, на котором расположен многоквартирный дом, и площадь придомового земельного участка, включенного в состав общего имущества многоквартирного дома. Площадь указывается по данным межевания.</w:t>
            </w:r>
          </w:p>
        </w:tc>
      </w:tr>
      <w:tr w:rsidR="006D7130" w:rsidRPr="006D7130" w:rsidTr="006D7130">
        <w:trPr>
          <w:tblCellSpacing w:w="7" w:type="dxa"/>
          <w:jc w:val="center"/>
        </w:trPr>
        <w:tc>
          <w:tcPr>
            <w:tcW w:w="6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23.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Площадь парковки в границах земельного участка</w:t>
            </w:r>
          </w:p>
        </w:tc>
        <w:tc>
          <w:tcPr>
            <w:tcW w:w="17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23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Площадь парковки в границах земельного участка</w:t>
            </w:r>
          </w:p>
        </w:tc>
        <w:tc>
          <w:tcPr>
            <w:tcW w:w="41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общая площадь парковки в границах земельного участка.</w:t>
            </w:r>
          </w:p>
        </w:tc>
      </w:tr>
      <w:tr w:rsidR="006D7130" w:rsidRPr="006D7130" w:rsidTr="006D7130">
        <w:trPr>
          <w:tblCellSpacing w:w="7" w:type="dxa"/>
          <w:jc w:val="center"/>
        </w:trPr>
        <w:tc>
          <w:tcPr>
            <w:tcW w:w="6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24.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Факт признания дома </w:t>
            </w:r>
            <w:proofErr w:type="gram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аварийным</w:t>
            </w:r>
            <w:proofErr w:type="gramEnd"/>
          </w:p>
        </w:tc>
        <w:tc>
          <w:tcPr>
            <w:tcW w:w="17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3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Факт признания дома </w:t>
            </w:r>
            <w:proofErr w:type="gram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аварийным</w:t>
            </w:r>
            <w:proofErr w:type="gramEnd"/>
          </w:p>
        </w:tc>
        <w:tc>
          <w:tcPr>
            <w:tcW w:w="41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нет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факт признания дома аварийным в установленном порядке.</w:t>
            </w:r>
          </w:p>
        </w:tc>
      </w:tr>
      <w:tr w:rsidR="006D7130" w:rsidRPr="006D7130" w:rsidTr="006D7130">
        <w:trPr>
          <w:tblCellSpacing w:w="7" w:type="dxa"/>
          <w:jc w:val="center"/>
        </w:trPr>
        <w:tc>
          <w:tcPr>
            <w:tcW w:w="6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25.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Дата и номер документа о признании дома </w:t>
            </w:r>
            <w:proofErr w:type="gram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аварийным</w:t>
            </w:r>
            <w:proofErr w:type="gramEnd"/>
          </w:p>
        </w:tc>
        <w:tc>
          <w:tcPr>
            <w:tcW w:w="17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3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документа</w:t>
            </w:r>
          </w:p>
        </w:tc>
        <w:tc>
          <w:tcPr>
            <w:tcW w:w="41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нет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Указывается календарная дата документа о признании дома </w:t>
            </w:r>
            <w:proofErr w:type="gram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аварийным</w:t>
            </w:r>
            <w:proofErr w:type="gramEnd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.</w:t>
            </w:r>
          </w:p>
        </w:tc>
      </w:tr>
      <w:tr w:rsidR="006D7130" w:rsidRPr="006D7130" w:rsidTr="006D7130">
        <w:trPr>
          <w:tblCellSpacing w:w="7" w:type="dxa"/>
          <w:jc w:val="center"/>
        </w:trPr>
        <w:tc>
          <w:tcPr>
            <w:tcW w:w="6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17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3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Номер документа</w:t>
            </w:r>
          </w:p>
        </w:tc>
        <w:tc>
          <w:tcPr>
            <w:tcW w:w="41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нет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Указывается номер документа о признании дома </w:t>
            </w:r>
            <w:proofErr w:type="gram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аварийным</w:t>
            </w:r>
            <w:proofErr w:type="gramEnd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.</w:t>
            </w:r>
          </w:p>
        </w:tc>
      </w:tr>
      <w:tr w:rsidR="006D7130" w:rsidRPr="006D7130" w:rsidTr="006D7130">
        <w:trPr>
          <w:tblCellSpacing w:w="7" w:type="dxa"/>
          <w:jc w:val="center"/>
        </w:trPr>
        <w:tc>
          <w:tcPr>
            <w:tcW w:w="6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26.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Причина признания дома </w:t>
            </w:r>
            <w:proofErr w:type="gram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аварийным</w:t>
            </w:r>
            <w:proofErr w:type="gramEnd"/>
          </w:p>
        </w:tc>
        <w:tc>
          <w:tcPr>
            <w:tcW w:w="17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3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Причина признания дома </w:t>
            </w:r>
            <w:proofErr w:type="gram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аварийным</w:t>
            </w:r>
            <w:proofErr w:type="gramEnd"/>
          </w:p>
        </w:tc>
        <w:tc>
          <w:tcPr>
            <w:tcW w:w="41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нет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Указывается причина признания дома </w:t>
            </w:r>
            <w:proofErr w:type="gram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аварийным</w:t>
            </w:r>
            <w:proofErr w:type="gramEnd"/>
          </w:p>
        </w:tc>
      </w:tr>
      <w:tr w:rsidR="006D7130" w:rsidRPr="006D7130" w:rsidTr="006D7130">
        <w:trPr>
          <w:tblCellSpacing w:w="7" w:type="dxa"/>
          <w:jc w:val="center"/>
        </w:trPr>
        <w:tc>
          <w:tcPr>
            <w:tcW w:w="6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27.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Класс энергетической эффективности</w:t>
            </w:r>
          </w:p>
        </w:tc>
        <w:tc>
          <w:tcPr>
            <w:tcW w:w="17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3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Класс энергетической эффективности</w:t>
            </w:r>
          </w:p>
        </w:tc>
        <w:tc>
          <w:tcPr>
            <w:tcW w:w="41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Не присвоен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Указывается класс энергетической эффективности многоквартирного дома согласно таблице классов энергетической эффективности многоквартирных домов, установленных приказом Министерства регионального развития Российской Федерации от 8 апреля 2011 г. N 161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(Зарегистрирован в Минюсте России 20 мая 2011 г. N 20810).</w:t>
            </w:r>
          </w:p>
        </w:tc>
      </w:tr>
      <w:tr w:rsidR="006D7130" w:rsidRPr="006D7130" w:rsidTr="006D7130">
        <w:trPr>
          <w:tblCellSpacing w:w="7" w:type="dxa"/>
          <w:jc w:val="center"/>
        </w:trPr>
        <w:tc>
          <w:tcPr>
            <w:tcW w:w="6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28.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Дополнительная информация</w:t>
            </w:r>
          </w:p>
        </w:tc>
        <w:tc>
          <w:tcPr>
            <w:tcW w:w="17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3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Дополнительная информация</w:t>
            </w:r>
          </w:p>
        </w:tc>
        <w:tc>
          <w:tcPr>
            <w:tcW w:w="41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DC3C2B" w:rsidP="009E354A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5</w:t>
            </w:r>
            <w:r w:rsidR="006D7130"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ти</w:t>
            </w:r>
            <w:r w:rsidR="006D7130"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 этажный, </w:t>
            </w:r>
            <w:proofErr w:type="spellStart"/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панельный</w:t>
            </w:r>
            <w:proofErr w:type="gramStart"/>
            <w:r w:rsidR="006D7130"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,</w:t>
            </w:r>
            <w:r w:rsidR="009E354A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м</w:t>
            </w:r>
            <w:proofErr w:type="gramEnd"/>
            <w:r w:rsidR="009E354A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ягкая</w:t>
            </w:r>
            <w:proofErr w:type="spellEnd"/>
            <w:r w:rsidR="006D7130"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 кровля, </w:t>
            </w:r>
            <w:r w:rsidR="009E354A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4</w:t>
            </w:r>
            <w:r w:rsidR="006D7130"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  <w:r w:rsidR="009E354A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х</w:t>
            </w:r>
            <w:r w:rsidR="006D7130"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 подъездный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дополнительная информация об общих характеристиках многоквартирного дома в свободной форме.</w:t>
            </w:r>
          </w:p>
        </w:tc>
      </w:tr>
      <w:tr w:rsidR="006D7130" w:rsidRPr="006D7130" w:rsidTr="006D7130">
        <w:trPr>
          <w:tblCellSpacing w:w="7" w:type="dxa"/>
          <w:jc w:val="center"/>
        </w:trPr>
        <w:tc>
          <w:tcPr>
            <w:tcW w:w="13380" w:type="dxa"/>
            <w:gridSpan w:val="6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AA5D61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AA5D61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pict>
                <v:shape id="_x0000_i1028" type="#_x0000_t75" alt="Якорь" style="width:24pt;height:24pt"/>
              </w:pict>
            </w:r>
            <w:r w:rsidR="006D7130"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Элементы благоустройства</w:t>
            </w:r>
          </w:p>
        </w:tc>
      </w:tr>
      <w:tr w:rsidR="006D7130" w:rsidRPr="006D7130" w:rsidTr="006D7130">
        <w:trPr>
          <w:tblCellSpacing w:w="7" w:type="dxa"/>
          <w:jc w:val="center"/>
        </w:trPr>
        <w:tc>
          <w:tcPr>
            <w:tcW w:w="6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29.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Детская площадка</w:t>
            </w:r>
          </w:p>
        </w:tc>
        <w:tc>
          <w:tcPr>
            <w:tcW w:w="17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3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Детская площадка</w:t>
            </w:r>
          </w:p>
        </w:tc>
        <w:tc>
          <w:tcPr>
            <w:tcW w:w="41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812AE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И</w:t>
            </w:r>
            <w:r w:rsidR="006D7130"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меется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факт наличия детской площадки для многоквартирного дома, включая одну детскую площадку для нескольких близкорасположенных многоквартирных домов.</w:t>
            </w:r>
          </w:p>
        </w:tc>
      </w:tr>
      <w:tr w:rsidR="006D7130" w:rsidRPr="006D7130" w:rsidTr="006D7130">
        <w:trPr>
          <w:tblCellSpacing w:w="7" w:type="dxa"/>
          <w:jc w:val="center"/>
        </w:trPr>
        <w:tc>
          <w:tcPr>
            <w:tcW w:w="6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30.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Спортивная площадка</w:t>
            </w:r>
          </w:p>
        </w:tc>
        <w:tc>
          <w:tcPr>
            <w:tcW w:w="17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3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Спортивная площадка</w:t>
            </w:r>
          </w:p>
        </w:tc>
        <w:tc>
          <w:tcPr>
            <w:tcW w:w="41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9E354A" w:rsidP="00DC3C2B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Имеется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факт наличия спортивной площадки для многоквартирного дома, включая одну спортивную площадку для нескольких близкорасположенных многоквартирных домов.</w:t>
            </w:r>
          </w:p>
        </w:tc>
      </w:tr>
      <w:tr w:rsidR="006D7130" w:rsidRPr="006D7130" w:rsidTr="006D7130">
        <w:trPr>
          <w:tblCellSpacing w:w="7" w:type="dxa"/>
          <w:jc w:val="center"/>
        </w:trPr>
        <w:tc>
          <w:tcPr>
            <w:tcW w:w="6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31.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Другое</w:t>
            </w:r>
          </w:p>
        </w:tc>
        <w:tc>
          <w:tcPr>
            <w:tcW w:w="17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3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Другое</w:t>
            </w:r>
          </w:p>
        </w:tc>
        <w:tc>
          <w:tcPr>
            <w:tcW w:w="41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Скамьи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Указываются иные элементы благоустройства многоквартирного дома в свободной форме.</w:t>
            </w:r>
          </w:p>
        </w:tc>
      </w:tr>
    </w:tbl>
    <w:p w:rsidR="006D7130" w:rsidRPr="006D7130" w:rsidRDefault="00AA5D61" w:rsidP="006D7130">
      <w:pPr>
        <w:spacing w:before="100" w:beforeAutospacing="1" w:after="100" w:afterAutospacing="1" w:line="312" w:lineRule="atLeast"/>
        <w:rPr>
          <w:rFonts w:ascii="Arial" w:eastAsia="Times New Roman" w:hAnsi="Arial" w:cs="Arial"/>
          <w:color w:val="333333"/>
          <w:sz w:val="20"/>
          <w:szCs w:val="20"/>
          <w:lang w:eastAsia="ru-RU"/>
        </w:rPr>
      </w:pPr>
      <w:r w:rsidRPr="00AA5D61">
        <w:rPr>
          <w:rFonts w:ascii="Arial" w:eastAsia="Times New Roman" w:hAnsi="Arial" w:cs="Arial"/>
          <w:color w:val="333333"/>
          <w:sz w:val="18"/>
          <w:szCs w:val="18"/>
          <w:lang w:eastAsia="ru-RU"/>
        </w:rPr>
        <w:pict>
          <v:shape id="_x0000_i1029" type="#_x0000_t75" alt="Якорь" style="width:24pt;height:24pt"/>
        </w:pict>
      </w:r>
      <w:r w:rsidR="006D7130" w:rsidRPr="006D7130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Форма 2.2. Сведения об основных конструктивных элементах многоквартирного дома, оборудовании и системах инженерно-технического обеспечения, входящих в состав общего имущества в многоквартирном доме</w:t>
      </w:r>
    </w:p>
    <w:tbl>
      <w:tblPr>
        <w:tblW w:w="1476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521"/>
        <w:gridCol w:w="3202"/>
        <w:gridCol w:w="1545"/>
        <w:gridCol w:w="2638"/>
        <w:gridCol w:w="3366"/>
        <w:gridCol w:w="3488"/>
      </w:tblGrid>
      <w:tr w:rsidR="006D7130" w:rsidRPr="006D7130" w:rsidTr="006D7130">
        <w:trPr>
          <w:tblCellSpacing w:w="0" w:type="dxa"/>
        </w:trPr>
        <w:tc>
          <w:tcPr>
            <w:tcW w:w="14055" w:type="dxa"/>
            <w:gridSpan w:val="5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Параметры формы</w:t>
            </w:r>
          </w:p>
        </w:tc>
        <w:tc>
          <w:tcPr>
            <w:tcW w:w="42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Описание параметров формы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N </w:t>
            </w:r>
            <w:proofErr w:type="spell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пп</w:t>
            </w:r>
            <w:proofErr w:type="spellEnd"/>
          </w:p>
        </w:tc>
        <w:tc>
          <w:tcPr>
            <w:tcW w:w="3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Наименование параметра</w:t>
            </w:r>
          </w:p>
        </w:tc>
        <w:tc>
          <w:tcPr>
            <w:tcW w:w="20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26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46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Информация</w:t>
            </w:r>
          </w:p>
        </w:tc>
        <w:tc>
          <w:tcPr>
            <w:tcW w:w="42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Порядок заполнения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1.</w:t>
            </w:r>
          </w:p>
        </w:tc>
        <w:tc>
          <w:tcPr>
            <w:tcW w:w="3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заполнения/внесения изменений</w:t>
            </w:r>
          </w:p>
        </w:tc>
        <w:tc>
          <w:tcPr>
            <w:tcW w:w="20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6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заполнения/внесения изменений</w:t>
            </w:r>
          </w:p>
        </w:tc>
        <w:tc>
          <w:tcPr>
            <w:tcW w:w="46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D429CD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30.03.2018 г.</w:t>
            </w:r>
          </w:p>
        </w:tc>
        <w:tc>
          <w:tcPr>
            <w:tcW w:w="42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календарная дата первичного заполнения или внесения изменений в форму.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15600" w:type="dxa"/>
            <w:gridSpan w:val="6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AA5D61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AA5D61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pict>
                <v:shape id="_x0000_i1030" type="#_x0000_t75" alt="Якорь" style="width:24pt;height:24pt"/>
              </w:pict>
            </w:r>
            <w:r w:rsidR="006D7130"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Фундамент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3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Тип фундамента</w:t>
            </w:r>
          </w:p>
        </w:tc>
        <w:tc>
          <w:tcPr>
            <w:tcW w:w="20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6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Тип фундамента</w:t>
            </w:r>
          </w:p>
        </w:tc>
        <w:tc>
          <w:tcPr>
            <w:tcW w:w="46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ленточный</w:t>
            </w:r>
          </w:p>
        </w:tc>
        <w:tc>
          <w:tcPr>
            <w:tcW w:w="42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тип фундамента.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15600" w:type="dxa"/>
            <w:gridSpan w:val="6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AA5D61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AA5D61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pict>
                <v:shape id="_x0000_i1031" type="#_x0000_t75" alt="Якорь" style="width:24pt;height:24pt"/>
              </w:pict>
            </w:r>
            <w:r w:rsidR="006D7130"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Стены и перекрытия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3.</w:t>
            </w:r>
          </w:p>
        </w:tc>
        <w:tc>
          <w:tcPr>
            <w:tcW w:w="3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Тип перекрытий</w:t>
            </w:r>
          </w:p>
        </w:tc>
        <w:tc>
          <w:tcPr>
            <w:tcW w:w="20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6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Тип перекрытий</w:t>
            </w:r>
          </w:p>
        </w:tc>
        <w:tc>
          <w:tcPr>
            <w:tcW w:w="46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железобетонные</w:t>
            </w:r>
          </w:p>
        </w:tc>
        <w:tc>
          <w:tcPr>
            <w:tcW w:w="42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тип перекрытий.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4.</w:t>
            </w:r>
          </w:p>
        </w:tc>
        <w:tc>
          <w:tcPr>
            <w:tcW w:w="3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Материал несущих стен</w:t>
            </w:r>
          </w:p>
        </w:tc>
        <w:tc>
          <w:tcPr>
            <w:tcW w:w="20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6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Материал несущих стен</w:t>
            </w:r>
          </w:p>
        </w:tc>
        <w:tc>
          <w:tcPr>
            <w:tcW w:w="46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DC3C2B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панельные</w:t>
            </w:r>
          </w:p>
        </w:tc>
        <w:tc>
          <w:tcPr>
            <w:tcW w:w="42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материал несущих стен.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15600" w:type="dxa"/>
            <w:gridSpan w:val="6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AA5D61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AA5D61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pict>
                <v:shape id="_x0000_i1032" type="#_x0000_t75" alt="Якорь" style="width:24pt;height:24pt"/>
              </w:pict>
            </w:r>
            <w:r w:rsidR="006D7130"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Фасады (заполняется по каждому типу фасада)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5.</w:t>
            </w:r>
          </w:p>
        </w:tc>
        <w:tc>
          <w:tcPr>
            <w:tcW w:w="3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Тип фасада</w:t>
            </w:r>
          </w:p>
        </w:tc>
        <w:tc>
          <w:tcPr>
            <w:tcW w:w="20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6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Тип фасада</w:t>
            </w:r>
          </w:p>
        </w:tc>
        <w:tc>
          <w:tcPr>
            <w:tcW w:w="46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812AE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Соответствует материалу стен</w:t>
            </w:r>
          </w:p>
        </w:tc>
        <w:tc>
          <w:tcPr>
            <w:tcW w:w="42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тип фасада.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15600" w:type="dxa"/>
            <w:gridSpan w:val="6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AA5D61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AA5D61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pict>
                <v:shape id="_x0000_i1033" type="#_x0000_t75" alt="Якорь" style="width:24pt;height:24pt"/>
              </w:pict>
            </w:r>
            <w:r w:rsidR="006D7130"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Крыши (заполняется по каждому типу крыши)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6.</w:t>
            </w:r>
          </w:p>
        </w:tc>
        <w:tc>
          <w:tcPr>
            <w:tcW w:w="3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Тип крыши</w:t>
            </w:r>
          </w:p>
        </w:tc>
        <w:tc>
          <w:tcPr>
            <w:tcW w:w="20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6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Тип крыши</w:t>
            </w:r>
          </w:p>
        </w:tc>
        <w:tc>
          <w:tcPr>
            <w:tcW w:w="46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9E354A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плоская</w:t>
            </w:r>
          </w:p>
        </w:tc>
        <w:tc>
          <w:tcPr>
            <w:tcW w:w="42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тип крыши.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7.</w:t>
            </w:r>
          </w:p>
        </w:tc>
        <w:tc>
          <w:tcPr>
            <w:tcW w:w="3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Тип кровли</w:t>
            </w:r>
          </w:p>
        </w:tc>
        <w:tc>
          <w:tcPr>
            <w:tcW w:w="20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6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Тип кровли</w:t>
            </w:r>
          </w:p>
        </w:tc>
        <w:tc>
          <w:tcPr>
            <w:tcW w:w="46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9E354A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Из </w:t>
            </w:r>
            <w:r w:rsidR="009E354A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рулонных материалов</w:t>
            </w:r>
          </w:p>
        </w:tc>
        <w:tc>
          <w:tcPr>
            <w:tcW w:w="42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тип кровли.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15600" w:type="dxa"/>
            <w:gridSpan w:val="6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AA5D61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AA5D61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pict>
                <v:shape id="_x0000_i1034" type="#_x0000_t75" alt="Якорь" style="width:24pt;height:24pt"/>
              </w:pict>
            </w:r>
            <w:r w:rsidR="006D7130"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Подвал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8.</w:t>
            </w:r>
          </w:p>
        </w:tc>
        <w:tc>
          <w:tcPr>
            <w:tcW w:w="3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Площадь подвала по полу</w:t>
            </w:r>
          </w:p>
        </w:tc>
        <w:tc>
          <w:tcPr>
            <w:tcW w:w="20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26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Площадь подвала по полу</w:t>
            </w:r>
          </w:p>
        </w:tc>
        <w:tc>
          <w:tcPr>
            <w:tcW w:w="46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</w:pPr>
          </w:p>
          <w:p w:rsidR="009E354A" w:rsidRPr="006D7130" w:rsidRDefault="009E354A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0,0</w:t>
            </w:r>
          </w:p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42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площадь подвала по полу.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15600" w:type="dxa"/>
            <w:gridSpan w:val="6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AA5D61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AA5D61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pict>
                <v:shape id="_x0000_i1035" type="#_x0000_t75" alt="Якорь" style="width:24pt;height:24pt"/>
              </w:pict>
            </w:r>
            <w:r w:rsidR="006D7130"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Мусоропроводы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9.</w:t>
            </w:r>
          </w:p>
        </w:tc>
        <w:tc>
          <w:tcPr>
            <w:tcW w:w="3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Тип мусоропровода</w:t>
            </w:r>
          </w:p>
        </w:tc>
        <w:tc>
          <w:tcPr>
            <w:tcW w:w="20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6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Тип мусоропровода</w:t>
            </w:r>
          </w:p>
        </w:tc>
        <w:tc>
          <w:tcPr>
            <w:tcW w:w="46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отсутствует</w:t>
            </w:r>
          </w:p>
        </w:tc>
        <w:tc>
          <w:tcPr>
            <w:tcW w:w="42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тип мусоропровода.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10.</w:t>
            </w:r>
          </w:p>
        </w:tc>
        <w:tc>
          <w:tcPr>
            <w:tcW w:w="3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Количество мусоропроводов</w:t>
            </w:r>
          </w:p>
        </w:tc>
        <w:tc>
          <w:tcPr>
            <w:tcW w:w="20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ед.</w:t>
            </w:r>
          </w:p>
        </w:tc>
        <w:tc>
          <w:tcPr>
            <w:tcW w:w="26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Количество мусоропроводов</w:t>
            </w:r>
          </w:p>
        </w:tc>
        <w:tc>
          <w:tcPr>
            <w:tcW w:w="46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2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общее количество мусоропроводов в многоквартирном доме.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15600" w:type="dxa"/>
            <w:gridSpan w:val="6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AA5D61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AA5D61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pict>
                <v:shape id="_x0000_i1036" type="#_x0000_t75" alt="Якорь" style="width:24pt;height:24pt"/>
              </w:pict>
            </w:r>
            <w:r w:rsidR="006D7130"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Лифты (заполняется для каждого лифта)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11.</w:t>
            </w:r>
          </w:p>
        </w:tc>
        <w:tc>
          <w:tcPr>
            <w:tcW w:w="3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Номер подъезда</w:t>
            </w:r>
          </w:p>
        </w:tc>
        <w:tc>
          <w:tcPr>
            <w:tcW w:w="20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6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Номер подъезда</w:t>
            </w:r>
          </w:p>
        </w:tc>
        <w:tc>
          <w:tcPr>
            <w:tcW w:w="46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отсутствует</w:t>
            </w:r>
          </w:p>
        </w:tc>
        <w:tc>
          <w:tcPr>
            <w:tcW w:w="42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номер подъезда, где расположен лифт.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12.</w:t>
            </w:r>
          </w:p>
        </w:tc>
        <w:tc>
          <w:tcPr>
            <w:tcW w:w="3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Тип лифта</w:t>
            </w:r>
          </w:p>
        </w:tc>
        <w:tc>
          <w:tcPr>
            <w:tcW w:w="20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6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Тип лифта</w:t>
            </w:r>
          </w:p>
        </w:tc>
        <w:tc>
          <w:tcPr>
            <w:tcW w:w="46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2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тип лифта.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13.</w:t>
            </w:r>
          </w:p>
        </w:tc>
        <w:tc>
          <w:tcPr>
            <w:tcW w:w="3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Год ввода в эксплуатацию</w:t>
            </w:r>
          </w:p>
        </w:tc>
        <w:tc>
          <w:tcPr>
            <w:tcW w:w="20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6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Год ввода в эксплуатацию</w:t>
            </w:r>
          </w:p>
        </w:tc>
        <w:tc>
          <w:tcPr>
            <w:tcW w:w="46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2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календарный год ввода лифта в эксплуатацию.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15600" w:type="dxa"/>
            <w:gridSpan w:val="6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AA5D61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AA5D61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pict>
                <v:shape id="_x0000_i1037" type="#_x0000_t75" alt="Якорь" style="width:24pt;height:24pt"/>
              </w:pict>
            </w:r>
            <w:proofErr w:type="spellStart"/>
            <w:r w:rsidR="006D7130"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Общедомовые</w:t>
            </w:r>
            <w:proofErr w:type="spellEnd"/>
            <w:r w:rsidR="006D7130"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 приборы учета (заполняется для каждого прибора учета)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14.</w:t>
            </w:r>
          </w:p>
        </w:tc>
        <w:tc>
          <w:tcPr>
            <w:tcW w:w="3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Вид коммунального ресурса</w:t>
            </w:r>
          </w:p>
        </w:tc>
        <w:tc>
          <w:tcPr>
            <w:tcW w:w="20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6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Вид коммунального ресурса</w:t>
            </w:r>
          </w:p>
        </w:tc>
        <w:tc>
          <w:tcPr>
            <w:tcW w:w="46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42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вид коммунального ресурса.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15.</w:t>
            </w:r>
          </w:p>
        </w:tc>
        <w:tc>
          <w:tcPr>
            <w:tcW w:w="3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Наличие прибора учета</w:t>
            </w:r>
          </w:p>
        </w:tc>
        <w:tc>
          <w:tcPr>
            <w:tcW w:w="20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6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Наличие прибора учета</w:t>
            </w:r>
          </w:p>
        </w:tc>
        <w:tc>
          <w:tcPr>
            <w:tcW w:w="46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42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наличие прибора учета или потребность в его установке.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16.</w:t>
            </w:r>
          </w:p>
        </w:tc>
        <w:tc>
          <w:tcPr>
            <w:tcW w:w="3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Тип прибора учета</w:t>
            </w:r>
          </w:p>
        </w:tc>
        <w:tc>
          <w:tcPr>
            <w:tcW w:w="20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6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Тип прибора учета</w:t>
            </w:r>
          </w:p>
        </w:tc>
        <w:tc>
          <w:tcPr>
            <w:tcW w:w="46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42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тип прибора.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17.</w:t>
            </w:r>
          </w:p>
        </w:tc>
        <w:tc>
          <w:tcPr>
            <w:tcW w:w="3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20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6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46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42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единица измерения показаний по прибору учета.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18.</w:t>
            </w:r>
          </w:p>
        </w:tc>
        <w:tc>
          <w:tcPr>
            <w:tcW w:w="3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ввода в эксплуатацию</w:t>
            </w:r>
          </w:p>
        </w:tc>
        <w:tc>
          <w:tcPr>
            <w:tcW w:w="20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6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ввода в эксплуатацию</w:t>
            </w:r>
          </w:p>
        </w:tc>
        <w:tc>
          <w:tcPr>
            <w:tcW w:w="46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42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календарная дата ввода прибора учета в эксплуатацию.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19.</w:t>
            </w:r>
          </w:p>
        </w:tc>
        <w:tc>
          <w:tcPr>
            <w:tcW w:w="3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поверки/замены прибора учета</w:t>
            </w:r>
          </w:p>
        </w:tc>
        <w:tc>
          <w:tcPr>
            <w:tcW w:w="20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6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поверки/замены прибора учета</w:t>
            </w:r>
          </w:p>
        </w:tc>
        <w:tc>
          <w:tcPr>
            <w:tcW w:w="46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42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календарная дата последней поверки установленного прибора учета (если проводилась) либо календарная дата замены прибора, находившегося в эксплуатации (если была произведена замена).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15600" w:type="dxa"/>
            <w:gridSpan w:val="6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AA5D61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AA5D61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pict>
                <v:shape id="_x0000_i1038" type="#_x0000_t75" alt="Якорь" style="width:24pt;height:24pt"/>
              </w:pict>
            </w:r>
            <w:r w:rsidR="006D7130"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Система электроснабжения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20.</w:t>
            </w:r>
          </w:p>
        </w:tc>
        <w:tc>
          <w:tcPr>
            <w:tcW w:w="3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Тип системы электроснабжения</w:t>
            </w:r>
          </w:p>
        </w:tc>
        <w:tc>
          <w:tcPr>
            <w:tcW w:w="20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6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Тип системы электроснабжения</w:t>
            </w:r>
          </w:p>
        </w:tc>
        <w:tc>
          <w:tcPr>
            <w:tcW w:w="46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центральное</w:t>
            </w:r>
          </w:p>
        </w:tc>
        <w:tc>
          <w:tcPr>
            <w:tcW w:w="42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тип системы электроснабжения.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21.</w:t>
            </w:r>
          </w:p>
        </w:tc>
        <w:tc>
          <w:tcPr>
            <w:tcW w:w="3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Количество вводов в дом</w:t>
            </w:r>
          </w:p>
        </w:tc>
        <w:tc>
          <w:tcPr>
            <w:tcW w:w="20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ед.</w:t>
            </w:r>
          </w:p>
        </w:tc>
        <w:tc>
          <w:tcPr>
            <w:tcW w:w="26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Количество вводов в дом</w:t>
            </w:r>
          </w:p>
        </w:tc>
        <w:tc>
          <w:tcPr>
            <w:tcW w:w="46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2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Указывается общее количество вводов в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многоквартирный дом по системе электроснабжения.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15600" w:type="dxa"/>
            <w:gridSpan w:val="6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AA5D61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AA5D61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pict>
                <v:shape id="_x0000_i1039" type="#_x0000_t75" alt="Якорь" style="width:24pt;height:24pt"/>
              </w:pict>
            </w:r>
            <w:r w:rsidR="006D7130"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Система теплоснабжения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22.</w:t>
            </w:r>
          </w:p>
        </w:tc>
        <w:tc>
          <w:tcPr>
            <w:tcW w:w="3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Тип системы теплоснабжения</w:t>
            </w:r>
          </w:p>
        </w:tc>
        <w:tc>
          <w:tcPr>
            <w:tcW w:w="20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6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Тип системы теплоснабжения</w:t>
            </w:r>
          </w:p>
        </w:tc>
        <w:tc>
          <w:tcPr>
            <w:tcW w:w="46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812AE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центральное</w:t>
            </w:r>
          </w:p>
        </w:tc>
        <w:tc>
          <w:tcPr>
            <w:tcW w:w="42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тип системы теплоснабжения.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15600" w:type="dxa"/>
            <w:gridSpan w:val="6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AA5D61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AA5D61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pict>
                <v:shape id="_x0000_i1040" type="#_x0000_t75" alt="Якорь" style="width:24pt;height:24pt"/>
              </w:pict>
            </w:r>
            <w:r w:rsidR="006D7130"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Система горячего водоснабжения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23.</w:t>
            </w:r>
          </w:p>
        </w:tc>
        <w:tc>
          <w:tcPr>
            <w:tcW w:w="3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Тип системы горячего водоснабжения</w:t>
            </w:r>
          </w:p>
        </w:tc>
        <w:tc>
          <w:tcPr>
            <w:tcW w:w="20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6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Тип системы горячего водоснабжения</w:t>
            </w:r>
          </w:p>
        </w:tc>
        <w:tc>
          <w:tcPr>
            <w:tcW w:w="46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9E354A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центральное</w:t>
            </w:r>
          </w:p>
        </w:tc>
        <w:tc>
          <w:tcPr>
            <w:tcW w:w="42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тип системы горячего водоснабжения.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15600" w:type="dxa"/>
            <w:gridSpan w:val="6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AA5D61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AA5D61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pict>
                <v:shape id="_x0000_i1041" type="#_x0000_t75" alt="Якорь" style="width:24pt;height:24pt"/>
              </w:pict>
            </w:r>
            <w:r w:rsidR="006D7130"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Система холодного водоснабжения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24.</w:t>
            </w:r>
          </w:p>
        </w:tc>
        <w:tc>
          <w:tcPr>
            <w:tcW w:w="3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Тип системы холодного водоснабжения</w:t>
            </w:r>
          </w:p>
        </w:tc>
        <w:tc>
          <w:tcPr>
            <w:tcW w:w="20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6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Тип системы холодного водоснабжения</w:t>
            </w:r>
          </w:p>
        </w:tc>
        <w:tc>
          <w:tcPr>
            <w:tcW w:w="46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центральное</w:t>
            </w:r>
          </w:p>
        </w:tc>
        <w:tc>
          <w:tcPr>
            <w:tcW w:w="42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тип системы холодного водоснабжения.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15600" w:type="dxa"/>
            <w:gridSpan w:val="6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AA5D61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AA5D61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pict>
                <v:shape id="_x0000_i1042" type="#_x0000_t75" alt="Якорь" style="width:24pt;height:24pt"/>
              </w:pict>
            </w:r>
            <w:r w:rsidR="006D7130"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Система водоотведения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25.</w:t>
            </w:r>
          </w:p>
        </w:tc>
        <w:tc>
          <w:tcPr>
            <w:tcW w:w="3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Тип системы водоотведения</w:t>
            </w:r>
          </w:p>
        </w:tc>
        <w:tc>
          <w:tcPr>
            <w:tcW w:w="20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6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Тип системы водоотведения</w:t>
            </w:r>
          </w:p>
        </w:tc>
        <w:tc>
          <w:tcPr>
            <w:tcW w:w="46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центральное</w:t>
            </w:r>
          </w:p>
        </w:tc>
        <w:tc>
          <w:tcPr>
            <w:tcW w:w="42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тип системы водоотведения.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26.</w:t>
            </w:r>
          </w:p>
        </w:tc>
        <w:tc>
          <w:tcPr>
            <w:tcW w:w="3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Объем выгребных ям</w:t>
            </w:r>
          </w:p>
        </w:tc>
        <w:tc>
          <w:tcPr>
            <w:tcW w:w="20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куб. м</w:t>
            </w:r>
          </w:p>
        </w:tc>
        <w:tc>
          <w:tcPr>
            <w:tcW w:w="26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Объем выгребных ям</w:t>
            </w:r>
          </w:p>
        </w:tc>
        <w:tc>
          <w:tcPr>
            <w:tcW w:w="46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отсутствуют</w:t>
            </w:r>
          </w:p>
        </w:tc>
        <w:tc>
          <w:tcPr>
            <w:tcW w:w="42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общий объем выгребных ям в многоквартирном доме.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15600" w:type="dxa"/>
            <w:gridSpan w:val="6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AA5D61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AA5D61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pict>
                <v:shape id="_x0000_i1043" type="#_x0000_t75" alt="Якорь" style="width:24pt;height:24pt"/>
              </w:pict>
            </w:r>
            <w:r w:rsidR="006D7130"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Система газоснабжения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27.</w:t>
            </w:r>
          </w:p>
        </w:tc>
        <w:tc>
          <w:tcPr>
            <w:tcW w:w="3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Тип системы газоснабжения</w:t>
            </w:r>
          </w:p>
        </w:tc>
        <w:tc>
          <w:tcPr>
            <w:tcW w:w="20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6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Тип системы газоснабжения</w:t>
            </w:r>
          </w:p>
        </w:tc>
        <w:tc>
          <w:tcPr>
            <w:tcW w:w="46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4821F3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отсутствует</w:t>
            </w:r>
          </w:p>
        </w:tc>
        <w:tc>
          <w:tcPr>
            <w:tcW w:w="42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тип системы газоснабжения.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15600" w:type="dxa"/>
            <w:gridSpan w:val="6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AA5D61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AA5D61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pict>
                <v:shape id="_x0000_i1044" type="#_x0000_t75" alt="Якорь" style="width:24pt;height:24pt"/>
              </w:pict>
            </w:r>
            <w:r w:rsidR="006D7130"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Система вентиляции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28.</w:t>
            </w:r>
          </w:p>
        </w:tc>
        <w:tc>
          <w:tcPr>
            <w:tcW w:w="3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Тип системы вентиляции</w:t>
            </w:r>
          </w:p>
        </w:tc>
        <w:tc>
          <w:tcPr>
            <w:tcW w:w="20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6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Тип системы вентиляции</w:t>
            </w:r>
          </w:p>
        </w:tc>
        <w:tc>
          <w:tcPr>
            <w:tcW w:w="46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Приточно-вытяжная</w:t>
            </w:r>
          </w:p>
        </w:tc>
        <w:tc>
          <w:tcPr>
            <w:tcW w:w="42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тип системы вентиляции.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15600" w:type="dxa"/>
            <w:gridSpan w:val="6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AA5D61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AA5D61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pict>
                <v:shape id="_x0000_i1045" type="#_x0000_t75" alt="Якорь" style="width:24pt;height:24pt"/>
              </w:pict>
            </w:r>
            <w:r w:rsidR="006D7130"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Система пожаротушения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29.</w:t>
            </w:r>
          </w:p>
        </w:tc>
        <w:tc>
          <w:tcPr>
            <w:tcW w:w="3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Тип системы пожаротушения</w:t>
            </w:r>
          </w:p>
        </w:tc>
        <w:tc>
          <w:tcPr>
            <w:tcW w:w="20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6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Тип системы пожаротушения</w:t>
            </w:r>
          </w:p>
        </w:tc>
        <w:tc>
          <w:tcPr>
            <w:tcW w:w="46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Пожарные гидранты</w:t>
            </w:r>
          </w:p>
        </w:tc>
        <w:tc>
          <w:tcPr>
            <w:tcW w:w="42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Указывается тип системы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пожаротушения.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15600" w:type="dxa"/>
            <w:gridSpan w:val="6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AA5D61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AA5D61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pict>
                <v:shape id="_x0000_i1046" type="#_x0000_t75" alt="Якорь" style="width:24pt;height:24pt"/>
              </w:pict>
            </w:r>
            <w:r w:rsidR="006D7130"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Система водостоков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30.</w:t>
            </w:r>
          </w:p>
        </w:tc>
        <w:tc>
          <w:tcPr>
            <w:tcW w:w="3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Тип системы водостоков</w:t>
            </w:r>
          </w:p>
        </w:tc>
        <w:tc>
          <w:tcPr>
            <w:tcW w:w="20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6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Тип системы водостоков</w:t>
            </w:r>
          </w:p>
        </w:tc>
        <w:tc>
          <w:tcPr>
            <w:tcW w:w="46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наружные</w:t>
            </w:r>
          </w:p>
        </w:tc>
        <w:tc>
          <w:tcPr>
            <w:tcW w:w="42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тип системы водостоков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15600" w:type="dxa"/>
            <w:gridSpan w:val="6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AA5D61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AA5D61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pict>
                <v:shape id="_x0000_i1047" type="#_x0000_t75" alt="Якорь" style="width:24pt;height:24pt"/>
              </w:pict>
            </w:r>
            <w:r w:rsidR="006D7130"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Иное оборудование/конструктивный элемент (заполняется для каждого вида оборудования/конструктивного элемента)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31.</w:t>
            </w:r>
          </w:p>
        </w:tc>
        <w:tc>
          <w:tcPr>
            <w:tcW w:w="3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Вид оборудования/конструктивного элемента</w:t>
            </w:r>
          </w:p>
        </w:tc>
        <w:tc>
          <w:tcPr>
            <w:tcW w:w="20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6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Вид оборудования/конструктивного элемента</w:t>
            </w:r>
          </w:p>
        </w:tc>
        <w:tc>
          <w:tcPr>
            <w:tcW w:w="46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отсутствуют</w:t>
            </w:r>
          </w:p>
        </w:tc>
        <w:tc>
          <w:tcPr>
            <w:tcW w:w="42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вид иного оборудования или конструктивного элемента.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32.</w:t>
            </w:r>
          </w:p>
        </w:tc>
        <w:tc>
          <w:tcPr>
            <w:tcW w:w="3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Описание дополнительного оборудования/конструктивного элемента</w:t>
            </w:r>
          </w:p>
        </w:tc>
        <w:tc>
          <w:tcPr>
            <w:tcW w:w="20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6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Описание дополнительного оборудования/конструктивного элемента</w:t>
            </w:r>
          </w:p>
        </w:tc>
        <w:tc>
          <w:tcPr>
            <w:tcW w:w="46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нет</w:t>
            </w:r>
          </w:p>
        </w:tc>
        <w:tc>
          <w:tcPr>
            <w:tcW w:w="42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описание иного оборудования/конструктивного элемента.</w:t>
            </w:r>
          </w:p>
        </w:tc>
      </w:tr>
    </w:tbl>
    <w:p w:rsidR="006D7130" w:rsidRPr="006D7130" w:rsidRDefault="00AA5D61" w:rsidP="006D7130">
      <w:pPr>
        <w:spacing w:before="100" w:beforeAutospacing="1" w:after="100" w:afterAutospacing="1" w:line="312" w:lineRule="atLeast"/>
        <w:rPr>
          <w:rFonts w:ascii="Arial" w:eastAsia="Times New Roman" w:hAnsi="Arial" w:cs="Arial"/>
          <w:color w:val="333333"/>
          <w:sz w:val="20"/>
          <w:szCs w:val="20"/>
          <w:lang w:eastAsia="ru-RU"/>
        </w:rPr>
      </w:pPr>
      <w:r w:rsidRPr="00AA5D61">
        <w:rPr>
          <w:rFonts w:ascii="Arial" w:eastAsia="Times New Roman" w:hAnsi="Arial" w:cs="Arial"/>
          <w:color w:val="333333"/>
          <w:sz w:val="18"/>
          <w:szCs w:val="18"/>
          <w:lang w:eastAsia="ru-RU"/>
        </w:rPr>
        <w:pict>
          <v:shape id="_x0000_i1048" type="#_x0000_t75" alt="Якорь" style="width:24pt;height:24pt"/>
        </w:pict>
      </w:r>
      <w:r w:rsidR="006D7130" w:rsidRPr="006D7130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Форма 2.3. Сведения о выполняемых работах (оказываемых услугах) по содержанию и ремонту общего имущества в многоквартирном доме, иных услугах, связанных с достижением целей управления многоквартирным домом (заполняется по каждой выполняемой работе (оказываемой услуге))</w:t>
      </w:r>
    </w:p>
    <w:tbl>
      <w:tblPr>
        <w:tblW w:w="1476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535"/>
        <w:gridCol w:w="3076"/>
        <w:gridCol w:w="1762"/>
        <w:gridCol w:w="2435"/>
        <w:gridCol w:w="3775"/>
        <w:gridCol w:w="3177"/>
      </w:tblGrid>
      <w:tr w:rsidR="006D7130" w:rsidRPr="006D7130" w:rsidTr="006D7130">
        <w:trPr>
          <w:tblCellSpacing w:w="0" w:type="dxa"/>
        </w:trPr>
        <w:tc>
          <w:tcPr>
            <w:tcW w:w="14115" w:type="dxa"/>
            <w:gridSpan w:val="5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Параметры формы</w:t>
            </w:r>
          </w:p>
        </w:tc>
        <w:tc>
          <w:tcPr>
            <w:tcW w:w="41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Описание параметров формы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N </w:t>
            </w:r>
            <w:proofErr w:type="spell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пп</w:t>
            </w:r>
            <w:proofErr w:type="spellEnd"/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Наименование параметра</w:t>
            </w:r>
          </w:p>
        </w:tc>
        <w:tc>
          <w:tcPr>
            <w:tcW w:w="21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273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45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Информация</w:t>
            </w:r>
          </w:p>
        </w:tc>
        <w:tc>
          <w:tcPr>
            <w:tcW w:w="41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Порядок заполнения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заполнения/внесения изменений</w:t>
            </w:r>
          </w:p>
        </w:tc>
        <w:tc>
          <w:tcPr>
            <w:tcW w:w="21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73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заполнения/внесения изменений</w:t>
            </w:r>
          </w:p>
        </w:tc>
        <w:tc>
          <w:tcPr>
            <w:tcW w:w="45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D429CD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30.03.2018 г.</w:t>
            </w:r>
          </w:p>
        </w:tc>
        <w:tc>
          <w:tcPr>
            <w:tcW w:w="41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календарная дата первичного заполнения или внесения изменений в форму.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Наименование работ (услуг)</w:t>
            </w:r>
          </w:p>
        </w:tc>
        <w:tc>
          <w:tcPr>
            <w:tcW w:w="21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73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Наименование работ (услуг)</w:t>
            </w:r>
          </w:p>
        </w:tc>
        <w:tc>
          <w:tcPr>
            <w:tcW w:w="45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-работы по содержанию и ремонту конструктивных элементов (несущих конструкций и ненесущих конструкций</w:t>
            </w:r>
            <w:proofErr w:type="gram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)М</w:t>
            </w:r>
            <w:proofErr w:type="gramEnd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КД;</w:t>
            </w:r>
          </w:p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- работы по содержанию и ремонту оборудования и систем инженерно-технического обеспечения, входящих в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состав общего имущества в МКД;</w:t>
            </w:r>
          </w:p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 проведение дератизации и дезинсекции помещений, входящих в состав общего имущества в МКД;</w:t>
            </w:r>
          </w:p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 обеспечение устранения аварий на внутридомовых инженерных системах в МКД;</w:t>
            </w:r>
          </w:p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 работы (услуги) по управлению МКД;</w:t>
            </w:r>
          </w:p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 работы по содержанию земельного участка с элементами озеленения и благоустройства, иными объектами, предназначенными для обслуживания и эксплуатации МКД;</w:t>
            </w:r>
          </w:p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 работы по обеспечению вывоза бытовых отходов;</w:t>
            </w:r>
          </w:p>
        </w:tc>
        <w:tc>
          <w:tcPr>
            <w:tcW w:w="41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Указывается наименование работ (услуг).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3.</w:t>
            </w:r>
          </w:p>
        </w:tc>
        <w:tc>
          <w:tcPr>
            <w:tcW w:w="36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Годовая плановая стоимость работ (услуг)</w:t>
            </w:r>
          </w:p>
        </w:tc>
        <w:tc>
          <w:tcPr>
            <w:tcW w:w="21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273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Годовая плановая стоимость работ (услуг)</w:t>
            </w:r>
          </w:p>
        </w:tc>
        <w:tc>
          <w:tcPr>
            <w:tcW w:w="45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D429CD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608558,08</w:t>
            </w:r>
          </w:p>
        </w:tc>
        <w:tc>
          <w:tcPr>
            <w:tcW w:w="41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плановая общая годовая стоимость выполнения работы (услуги).</w:t>
            </w:r>
          </w:p>
        </w:tc>
      </w:tr>
    </w:tbl>
    <w:p w:rsidR="006D7130" w:rsidRPr="006D7130" w:rsidRDefault="00AA5D61" w:rsidP="006D7130">
      <w:pPr>
        <w:spacing w:before="100" w:beforeAutospacing="1" w:after="100" w:afterAutospacing="1" w:line="312" w:lineRule="atLeast"/>
        <w:rPr>
          <w:rFonts w:ascii="Arial" w:eastAsia="Times New Roman" w:hAnsi="Arial" w:cs="Arial"/>
          <w:color w:val="333333"/>
          <w:sz w:val="20"/>
          <w:szCs w:val="20"/>
          <w:lang w:eastAsia="ru-RU"/>
        </w:rPr>
      </w:pPr>
      <w:r w:rsidRPr="00AA5D61">
        <w:rPr>
          <w:rFonts w:ascii="Arial" w:eastAsia="Times New Roman" w:hAnsi="Arial" w:cs="Arial"/>
          <w:color w:val="333333"/>
          <w:sz w:val="18"/>
          <w:szCs w:val="18"/>
          <w:lang w:eastAsia="ru-RU"/>
        </w:rPr>
        <w:pict>
          <v:shape id="_x0000_i1049" type="#_x0000_t75" alt="Якорь" style="width:24pt;height:24pt"/>
        </w:pict>
      </w:r>
      <w:r w:rsidR="006D7130" w:rsidRPr="006D7130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Форма 2.4. Сведения об оказываемых коммунальных услугах (заполняется по каждой коммунальной услуге)</w:t>
      </w:r>
    </w:p>
    <w:tbl>
      <w:tblPr>
        <w:tblW w:w="1476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574"/>
        <w:gridCol w:w="2993"/>
        <w:gridCol w:w="1788"/>
        <w:gridCol w:w="2438"/>
        <w:gridCol w:w="3795"/>
        <w:gridCol w:w="3172"/>
      </w:tblGrid>
      <w:tr w:rsidR="006D7130" w:rsidRPr="006D7130" w:rsidTr="006D7130">
        <w:trPr>
          <w:tblCellSpacing w:w="0" w:type="dxa"/>
        </w:trPr>
        <w:tc>
          <w:tcPr>
            <w:tcW w:w="14190" w:type="dxa"/>
            <w:gridSpan w:val="5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Параметры формы</w:t>
            </w:r>
          </w:p>
        </w:tc>
        <w:tc>
          <w:tcPr>
            <w:tcW w:w="4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Описание параметров формы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N </w:t>
            </w:r>
            <w:proofErr w:type="spell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пп</w:t>
            </w:r>
            <w:proofErr w:type="spellEnd"/>
          </w:p>
        </w:tc>
        <w:tc>
          <w:tcPr>
            <w:tcW w:w="3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Наименование параметра</w:t>
            </w:r>
          </w:p>
        </w:tc>
        <w:tc>
          <w:tcPr>
            <w:tcW w:w="22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27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44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Информация</w:t>
            </w:r>
          </w:p>
        </w:tc>
        <w:tc>
          <w:tcPr>
            <w:tcW w:w="4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Порядок заполнения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3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Дата заполнения/внесения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изменений</w:t>
            </w:r>
          </w:p>
        </w:tc>
        <w:tc>
          <w:tcPr>
            <w:tcW w:w="22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-</w:t>
            </w:r>
          </w:p>
        </w:tc>
        <w:tc>
          <w:tcPr>
            <w:tcW w:w="27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Дата заполнения/внесения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изменений</w:t>
            </w:r>
          </w:p>
        </w:tc>
        <w:tc>
          <w:tcPr>
            <w:tcW w:w="44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D429CD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30.03.2018 г.</w:t>
            </w:r>
          </w:p>
        </w:tc>
        <w:tc>
          <w:tcPr>
            <w:tcW w:w="4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Указывается календарная дата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первичного заполнения или внесения изменений в форму.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2.</w:t>
            </w:r>
          </w:p>
        </w:tc>
        <w:tc>
          <w:tcPr>
            <w:tcW w:w="3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Вид коммунальной услуги</w:t>
            </w:r>
          </w:p>
        </w:tc>
        <w:tc>
          <w:tcPr>
            <w:tcW w:w="22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7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Вид коммунальной услуги</w:t>
            </w:r>
          </w:p>
        </w:tc>
        <w:tc>
          <w:tcPr>
            <w:tcW w:w="44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Холодное водоснабжение</w:t>
            </w:r>
          </w:p>
        </w:tc>
        <w:tc>
          <w:tcPr>
            <w:tcW w:w="4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вид коммунальной услуги.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3.</w:t>
            </w:r>
          </w:p>
        </w:tc>
        <w:tc>
          <w:tcPr>
            <w:tcW w:w="3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Основание предоставления услуги</w:t>
            </w:r>
          </w:p>
        </w:tc>
        <w:tc>
          <w:tcPr>
            <w:tcW w:w="22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7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Основание предоставления услуги</w:t>
            </w:r>
          </w:p>
        </w:tc>
        <w:tc>
          <w:tcPr>
            <w:tcW w:w="44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Предоставляется через договор управления</w:t>
            </w:r>
          </w:p>
        </w:tc>
        <w:tc>
          <w:tcPr>
            <w:tcW w:w="4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основание предоставления коммунальной услуги.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4.</w:t>
            </w:r>
          </w:p>
        </w:tc>
        <w:tc>
          <w:tcPr>
            <w:tcW w:w="3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22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7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44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руб./куб.м.</w:t>
            </w:r>
          </w:p>
        </w:tc>
        <w:tc>
          <w:tcPr>
            <w:tcW w:w="4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единица измерения объема предоставления коммунальной услуги.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5.</w:t>
            </w:r>
          </w:p>
        </w:tc>
        <w:tc>
          <w:tcPr>
            <w:tcW w:w="3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Тариф (цена)</w:t>
            </w:r>
          </w:p>
        </w:tc>
        <w:tc>
          <w:tcPr>
            <w:tcW w:w="22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27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Тариф (цена)</w:t>
            </w:r>
          </w:p>
        </w:tc>
        <w:tc>
          <w:tcPr>
            <w:tcW w:w="44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D429CD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18,76</w:t>
            </w:r>
          </w:p>
        </w:tc>
        <w:tc>
          <w:tcPr>
            <w:tcW w:w="4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тариф (цена), установленный в соответствии с законодательством Российской Федерации о государственном регулировании цен (тарифов).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6.</w:t>
            </w:r>
          </w:p>
        </w:tc>
        <w:tc>
          <w:tcPr>
            <w:tcW w:w="3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Описание дифференциации тарифов в случаях, предусмотренных законодательством Российской Федерации о государственном регулировании цен (тарифов)</w:t>
            </w:r>
          </w:p>
        </w:tc>
        <w:tc>
          <w:tcPr>
            <w:tcW w:w="22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7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Описание дифференциации тарифов в случаях, предусмотренных законодательством Российской Федерации о государственном регулировании цен (тарифов)</w:t>
            </w:r>
          </w:p>
        </w:tc>
        <w:tc>
          <w:tcPr>
            <w:tcW w:w="44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D429CD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18,76</w:t>
            </w:r>
          </w:p>
        </w:tc>
        <w:tc>
          <w:tcPr>
            <w:tcW w:w="4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описание дифференциации тарифов в случаях, предусмотренных законодательством Российской Федерации о государственном регулировании цен (тарифов).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7.</w:t>
            </w:r>
          </w:p>
        </w:tc>
        <w:tc>
          <w:tcPr>
            <w:tcW w:w="3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Лицо, осуществляющее поставку коммунального ресурса</w:t>
            </w:r>
          </w:p>
        </w:tc>
        <w:tc>
          <w:tcPr>
            <w:tcW w:w="22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7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Наименование лица, осуществляющего поставку коммунального ресурса</w:t>
            </w:r>
          </w:p>
        </w:tc>
        <w:tc>
          <w:tcPr>
            <w:tcW w:w="44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Управляющая организация</w:t>
            </w:r>
          </w:p>
        </w:tc>
        <w:tc>
          <w:tcPr>
            <w:tcW w:w="4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полное фирменное наименование юридического лица, осуществляющего поставку коммунального ресурса в многоквартирный дом.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2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7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ИНН лица,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осуществляющего поставку коммунального ресурса</w:t>
            </w:r>
          </w:p>
        </w:tc>
        <w:tc>
          <w:tcPr>
            <w:tcW w:w="44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7111020118</w:t>
            </w:r>
          </w:p>
        </w:tc>
        <w:tc>
          <w:tcPr>
            <w:tcW w:w="4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Указывается ИНН юридического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лица, осуществляющего поставку коммунального ресурса.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8.</w:t>
            </w:r>
          </w:p>
        </w:tc>
        <w:tc>
          <w:tcPr>
            <w:tcW w:w="3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Реквизиты договора на поставку коммунального ресурса (номер и дата)</w:t>
            </w:r>
          </w:p>
        </w:tc>
        <w:tc>
          <w:tcPr>
            <w:tcW w:w="22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7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договора на поставку коммунального ресурса</w:t>
            </w:r>
          </w:p>
        </w:tc>
        <w:tc>
          <w:tcPr>
            <w:tcW w:w="44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9E354A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0</w:t>
            </w:r>
            <w:r w:rsidR="009E354A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5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.10.2015г.</w:t>
            </w:r>
          </w:p>
        </w:tc>
        <w:tc>
          <w:tcPr>
            <w:tcW w:w="4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календарная дата договора на поставку коммунального ресурса с лицом, осуществляющим поставку коммунального ресурса.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2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7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Номер договора на поставку коммунального ресурса</w:t>
            </w:r>
          </w:p>
        </w:tc>
        <w:tc>
          <w:tcPr>
            <w:tcW w:w="44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265013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2</w:t>
            </w:r>
            <w:r w:rsidR="009E354A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номер договора на поставку коммунального ресурса с лицом, осуществляющим поставку коммунального ресурса.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9.</w:t>
            </w:r>
          </w:p>
        </w:tc>
        <w:tc>
          <w:tcPr>
            <w:tcW w:w="3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Нормативный правовой акт, устанавливающий тариф (дата, номер, наименование принявшего акт органа)</w:t>
            </w:r>
          </w:p>
        </w:tc>
        <w:tc>
          <w:tcPr>
            <w:tcW w:w="22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7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нормативного правового акта</w:t>
            </w:r>
          </w:p>
        </w:tc>
        <w:tc>
          <w:tcPr>
            <w:tcW w:w="44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D429CD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</w:t>
            </w:r>
            <w:r w:rsidR="00D429CD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4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.12.201</w:t>
            </w:r>
            <w:r w:rsidR="00D429CD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6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г.</w:t>
            </w:r>
          </w:p>
        </w:tc>
        <w:tc>
          <w:tcPr>
            <w:tcW w:w="4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дата нормативного правового акта, устанавливающего тариф на вид коммунальной услуги.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2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7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Номер нормативного правового акта</w:t>
            </w:r>
          </w:p>
        </w:tc>
        <w:tc>
          <w:tcPr>
            <w:tcW w:w="44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D429CD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4</w:t>
            </w:r>
            <w:r w:rsidR="00D429CD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7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/4</w:t>
            </w:r>
          </w:p>
        </w:tc>
        <w:tc>
          <w:tcPr>
            <w:tcW w:w="4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номер нормативного правового акта, устанавливающего тариф на вид коммунальной услуги.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2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7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Наименование принявшего акт органа</w:t>
            </w:r>
          </w:p>
        </w:tc>
        <w:tc>
          <w:tcPr>
            <w:tcW w:w="44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Комитет Тульской области по тарифам</w:t>
            </w:r>
          </w:p>
        </w:tc>
        <w:tc>
          <w:tcPr>
            <w:tcW w:w="4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наименование принявшего акт органа, устанавливающего тариф на вид коммунальной услуги.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10.</w:t>
            </w:r>
          </w:p>
        </w:tc>
        <w:tc>
          <w:tcPr>
            <w:tcW w:w="3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начала действия тарифа</w:t>
            </w:r>
          </w:p>
        </w:tc>
        <w:tc>
          <w:tcPr>
            <w:tcW w:w="22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7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начала действия тарифа</w:t>
            </w:r>
          </w:p>
        </w:tc>
        <w:tc>
          <w:tcPr>
            <w:tcW w:w="44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D429CD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01.07.201</w:t>
            </w:r>
            <w:r w:rsidR="00D429CD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7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г.</w:t>
            </w:r>
          </w:p>
        </w:tc>
        <w:tc>
          <w:tcPr>
            <w:tcW w:w="4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календарная дата начала действия тарифа для вида коммунальной услуги, установленного нормативным правовым актом.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11.</w:t>
            </w:r>
          </w:p>
        </w:tc>
        <w:tc>
          <w:tcPr>
            <w:tcW w:w="3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Норматив потребления коммунальной услуги в жилых помещениях</w:t>
            </w:r>
          </w:p>
        </w:tc>
        <w:tc>
          <w:tcPr>
            <w:tcW w:w="22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7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Норматив потребления коммунальной услуги в жилых помещениях</w:t>
            </w:r>
          </w:p>
        </w:tc>
        <w:tc>
          <w:tcPr>
            <w:tcW w:w="44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9E354A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4,911</w:t>
            </w:r>
          </w:p>
        </w:tc>
        <w:tc>
          <w:tcPr>
            <w:tcW w:w="4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Указывается норматив потребления коммунальной услуги в жилых помещениях для многоквартирного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дома.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2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7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Единица измерения норматива потребления услуги</w:t>
            </w:r>
          </w:p>
        </w:tc>
        <w:tc>
          <w:tcPr>
            <w:tcW w:w="44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куб</w:t>
            </w:r>
            <w:proofErr w:type="gram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.м</w:t>
            </w:r>
            <w:proofErr w:type="gramEnd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/</w:t>
            </w:r>
            <w:proofErr w:type="spell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чел.в</w:t>
            </w:r>
            <w:proofErr w:type="spellEnd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 мес.</w:t>
            </w:r>
          </w:p>
        </w:tc>
        <w:tc>
          <w:tcPr>
            <w:tcW w:w="4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единица измерения норматива потребления услуги.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2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7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Дополнительно</w:t>
            </w:r>
          </w:p>
        </w:tc>
        <w:tc>
          <w:tcPr>
            <w:tcW w:w="44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Иных условий нет</w:t>
            </w:r>
          </w:p>
        </w:tc>
        <w:tc>
          <w:tcPr>
            <w:tcW w:w="4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Указываются значения нормативов потребления коммунальной услуги в жилых помещениях в случае использования различных условий для применения норматива с описанием условия.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12.</w:t>
            </w:r>
          </w:p>
        </w:tc>
        <w:tc>
          <w:tcPr>
            <w:tcW w:w="3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Норматив потребления коммунальной услуги на </w:t>
            </w:r>
            <w:proofErr w:type="spell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общедомовые</w:t>
            </w:r>
            <w:proofErr w:type="spellEnd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 нужды</w:t>
            </w:r>
          </w:p>
        </w:tc>
        <w:tc>
          <w:tcPr>
            <w:tcW w:w="22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7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Норматив потребления коммунальной услуги на </w:t>
            </w:r>
            <w:proofErr w:type="spell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общедомовые</w:t>
            </w:r>
            <w:proofErr w:type="spellEnd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 нужды</w:t>
            </w:r>
          </w:p>
        </w:tc>
        <w:tc>
          <w:tcPr>
            <w:tcW w:w="44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0,034</w:t>
            </w:r>
          </w:p>
        </w:tc>
        <w:tc>
          <w:tcPr>
            <w:tcW w:w="4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Указывается норматив потребления коммунальной услуги на </w:t>
            </w:r>
            <w:proofErr w:type="spell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общедомовые</w:t>
            </w:r>
            <w:proofErr w:type="spellEnd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 нужды для многоквартирного дома.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2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7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Единица измерения норматива потребления услуги</w:t>
            </w:r>
          </w:p>
        </w:tc>
        <w:tc>
          <w:tcPr>
            <w:tcW w:w="44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куб.м./</w:t>
            </w:r>
            <w:proofErr w:type="spell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кв.м</w:t>
            </w:r>
            <w:proofErr w:type="gram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.о</w:t>
            </w:r>
            <w:proofErr w:type="gramEnd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бщ.имущества</w:t>
            </w:r>
            <w:proofErr w:type="spellEnd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 в мес.</w:t>
            </w:r>
          </w:p>
        </w:tc>
        <w:tc>
          <w:tcPr>
            <w:tcW w:w="4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единица измерения норматива потребления услуги.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2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7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Дополнительно</w:t>
            </w:r>
          </w:p>
        </w:tc>
        <w:tc>
          <w:tcPr>
            <w:tcW w:w="44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Иных условий нет</w:t>
            </w:r>
          </w:p>
        </w:tc>
        <w:tc>
          <w:tcPr>
            <w:tcW w:w="4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Указываются значения нормативов потребления коммунальной услуги на </w:t>
            </w:r>
            <w:proofErr w:type="spell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общедомовые</w:t>
            </w:r>
            <w:proofErr w:type="spellEnd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 нужды в случае использования различных условий для применения норматива с описанием условия.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15600" w:type="dxa"/>
            <w:gridSpan w:val="6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AA5D61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AA5D61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pict>
                <v:shape id="_x0000_i1050" type="#_x0000_t75" alt="Якорь" style="width:24pt;height:24pt"/>
              </w:pict>
            </w:r>
            <w:r w:rsidR="006D7130"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Нормативный правовой акт, устанавливающий норматив потребления коммунальной услуги (заполняется по каждому нормативному правовому акту)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13.</w:t>
            </w:r>
          </w:p>
        </w:tc>
        <w:tc>
          <w:tcPr>
            <w:tcW w:w="3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Нормативный правовой акт, устанавливающий норматив потребления коммунальной услуги (дата, номер, наименование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принявшего акт органа)</w:t>
            </w:r>
          </w:p>
        </w:tc>
        <w:tc>
          <w:tcPr>
            <w:tcW w:w="22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-</w:t>
            </w:r>
          </w:p>
        </w:tc>
        <w:tc>
          <w:tcPr>
            <w:tcW w:w="27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нормативного правового акта</w:t>
            </w:r>
          </w:p>
        </w:tc>
        <w:tc>
          <w:tcPr>
            <w:tcW w:w="44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26.11.2014г.</w:t>
            </w:r>
          </w:p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01.07.2015г.</w:t>
            </w:r>
          </w:p>
        </w:tc>
        <w:tc>
          <w:tcPr>
            <w:tcW w:w="4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дата нормативного правового акта, устанавливающего норматив потребления коммунальной услуги.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2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7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Номер нормативного правового акта</w:t>
            </w:r>
          </w:p>
        </w:tc>
        <w:tc>
          <w:tcPr>
            <w:tcW w:w="44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73</w:t>
            </w:r>
          </w:p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63</w:t>
            </w:r>
          </w:p>
        </w:tc>
        <w:tc>
          <w:tcPr>
            <w:tcW w:w="4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номер нормативного правового акта, устанавливающего норматив потребления коммунальной услуги.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2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7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Наименование принявшего акт органа</w:t>
            </w:r>
          </w:p>
        </w:tc>
        <w:tc>
          <w:tcPr>
            <w:tcW w:w="44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Министерство строительства и ЖКХ Тульской области</w:t>
            </w:r>
          </w:p>
        </w:tc>
        <w:tc>
          <w:tcPr>
            <w:tcW w:w="40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наименование принявшего акт органа, устанавливающего норматив потребления коммунальной услуги.</w:t>
            </w:r>
          </w:p>
        </w:tc>
      </w:tr>
    </w:tbl>
    <w:p w:rsidR="006D7130" w:rsidRPr="006D7130" w:rsidRDefault="006D7130" w:rsidP="006D7130">
      <w:pPr>
        <w:spacing w:before="100" w:beforeAutospacing="1" w:after="100" w:afterAutospacing="1" w:line="312" w:lineRule="atLeast"/>
        <w:rPr>
          <w:rFonts w:ascii="Arial" w:eastAsia="Times New Roman" w:hAnsi="Arial" w:cs="Arial"/>
          <w:color w:val="333333"/>
          <w:sz w:val="20"/>
          <w:szCs w:val="20"/>
          <w:lang w:eastAsia="ru-RU"/>
        </w:rPr>
      </w:pPr>
    </w:p>
    <w:tbl>
      <w:tblPr>
        <w:tblW w:w="1476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584"/>
        <w:gridCol w:w="3021"/>
        <w:gridCol w:w="1826"/>
        <w:gridCol w:w="2419"/>
        <w:gridCol w:w="3776"/>
        <w:gridCol w:w="3134"/>
      </w:tblGrid>
      <w:tr w:rsidR="006D7130" w:rsidRPr="006D7130" w:rsidTr="006D7130">
        <w:trPr>
          <w:tblCellSpacing w:w="0" w:type="dxa"/>
        </w:trPr>
        <w:tc>
          <w:tcPr>
            <w:tcW w:w="14250" w:type="dxa"/>
            <w:gridSpan w:val="5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Параметры формы</w:t>
            </w:r>
          </w:p>
        </w:tc>
        <w:tc>
          <w:tcPr>
            <w:tcW w:w="40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Описание параметров формы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N </w:t>
            </w:r>
            <w:proofErr w:type="spell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пп</w:t>
            </w:r>
            <w:proofErr w:type="spellEnd"/>
          </w:p>
        </w:tc>
        <w:tc>
          <w:tcPr>
            <w:tcW w:w="3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Наименование параметра</w:t>
            </w:r>
          </w:p>
        </w:tc>
        <w:tc>
          <w:tcPr>
            <w:tcW w:w="23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27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43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Информация</w:t>
            </w:r>
          </w:p>
        </w:tc>
        <w:tc>
          <w:tcPr>
            <w:tcW w:w="40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Порядок заполнения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3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заполнения/внесения изменений</w:t>
            </w:r>
          </w:p>
        </w:tc>
        <w:tc>
          <w:tcPr>
            <w:tcW w:w="23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7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заполнения/внесения изменений</w:t>
            </w:r>
          </w:p>
        </w:tc>
        <w:tc>
          <w:tcPr>
            <w:tcW w:w="43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D429CD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30.03.2018 г.</w:t>
            </w:r>
          </w:p>
        </w:tc>
        <w:tc>
          <w:tcPr>
            <w:tcW w:w="40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календарная дата первичного заполнения или внесения изменений в форму.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3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Вид коммунальной услуги</w:t>
            </w:r>
          </w:p>
        </w:tc>
        <w:tc>
          <w:tcPr>
            <w:tcW w:w="23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7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Вид коммунальной услуги</w:t>
            </w:r>
          </w:p>
        </w:tc>
        <w:tc>
          <w:tcPr>
            <w:tcW w:w="43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Водоотведение</w:t>
            </w:r>
          </w:p>
        </w:tc>
        <w:tc>
          <w:tcPr>
            <w:tcW w:w="40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вид коммунальной услуги.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3.</w:t>
            </w:r>
          </w:p>
        </w:tc>
        <w:tc>
          <w:tcPr>
            <w:tcW w:w="3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Основание предоставления услуги</w:t>
            </w:r>
          </w:p>
        </w:tc>
        <w:tc>
          <w:tcPr>
            <w:tcW w:w="23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7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Основание предоставления услуги</w:t>
            </w:r>
          </w:p>
        </w:tc>
        <w:tc>
          <w:tcPr>
            <w:tcW w:w="43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Предоставляется через договор управления</w:t>
            </w:r>
          </w:p>
        </w:tc>
        <w:tc>
          <w:tcPr>
            <w:tcW w:w="40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основание предоставления коммунальной услуги.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4.</w:t>
            </w:r>
          </w:p>
        </w:tc>
        <w:tc>
          <w:tcPr>
            <w:tcW w:w="3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23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7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43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руб./куб.м.</w:t>
            </w:r>
          </w:p>
        </w:tc>
        <w:tc>
          <w:tcPr>
            <w:tcW w:w="40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единица измерения объема предоставления коммунальной услуги.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5.</w:t>
            </w:r>
          </w:p>
        </w:tc>
        <w:tc>
          <w:tcPr>
            <w:tcW w:w="3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Тариф (цена)</w:t>
            </w:r>
          </w:p>
        </w:tc>
        <w:tc>
          <w:tcPr>
            <w:tcW w:w="23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27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Тариф (цена)</w:t>
            </w:r>
          </w:p>
        </w:tc>
        <w:tc>
          <w:tcPr>
            <w:tcW w:w="43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D429CD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10,</w:t>
            </w:r>
            <w:r w:rsidR="00D429CD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81</w:t>
            </w:r>
          </w:p>
        </w:tc>
        <w:tc>
          <w:tcPr>
            <w:tcW w:w="40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Указывается тариф (цена), установленный в соответствии с законодательством Российской Федерации о государственном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регулировании цен (тарифов).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6.</w:t>
            </w:r>
          </w:p>
        </w:tc>
        <w:tc>
          <w:tcPr>
            <w:tcW w:w="3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Описание дифференциации тарифов в случаях, предусмотренных законодательством Российской Федерации о государственном регулировании цен (тарифов)</w:t>
            </w:r>
          </w:p>
        </w:tc>
        <w:tc>
          <w:tcPr>
            <w:tcW w:w="23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7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Описание дифференциации тарифов в случаях, предусмотренных законодательством Российской Федерации о государственном регулировании цен (тарифов)</w:t>
            </w:r>
          </w:p>
        </w:tc>
        <w:tc>
          <w:tcPr>
            <w:tcW w:w="43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D429CD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10,</w:t>
            </w:r>
            <w:r w:rsidR="00D429CD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81</w:t>
            </w:r>
          </w:p>
        </w:tc>
        <w:tc>
          <w:tcPr>
            <w:tcW w:w="40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описание дифференциации тарифов в случаях, предусмотренных законодательством Российской Федерации о государственном регулировании цен (тарифов).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7.</w:t>
            </w:r>
          </w:p>
        </w:tc>
        <w:tc>
          <w:tcPr>
            <w:tcW w:w="3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Лицо, осуществляющее поставку коммунального ресурса</w:t>
            </w:r>
          </w:p>
        </w:tc>
        <w:tc>
          <w:tcPr>
            <w:tcW w:w="23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7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Наименование лица, осуществляющего поставку коммунального ресурса</w:t>
            </w:r>
          </w:p>
        </w:tc>
        <w:tc>
          <w:tcPr>
            <w:tcW w:w="43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Управляющая организация</w:t>
            </w:r>
          </w:p>
        </w:tc>
        <w:tc>
          <w:tcPr>
            <w:tcW w:w="40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полное фирменное наименование юридического лица, осуществляющего поставку коммунального ресурса в многоквартирный дом.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3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7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ИНН лица, осуществляющего поставку коммунального ресурса</w:t>
            </w:r>
          </w:p>
        </w:tc>
        <w:tc>
          <w:tcPr>
            <w:tcW w:w="43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7111020118</w:t>
            </w:r>
          </w:p>
        </w:tc>
        <w:tc>
          <w:tcPr>
            <w:tcW w:w="40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ИНН юридического лица, осуществляющего поставку коммунального ресурса.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8.</w:t>
            </w:r>
          </w:p>
        </w:tc>
        <w:tc>
          <w:tcPr>
            <w:tcW w:w="3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Реквизиты договора на поставку коммунального ресурса (номер и дата)</w:t>
            </w:r>
          </w:p>
        </w:tc>
        <w:tc>
          <w:tcPr>
            <w:tcW w:w="23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7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договора на поставку коммунального ресурса</w:t>
            </w:r>
          </w:p>
        </w:tc>
        <w:tc>
          <w:tcPr>
            <w:tcW w:w="43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9E354A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0</w:t>
            </w:r>
            <w:r w:rsidR="009E354A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5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.10.2015г.</w:t>
            </w:r>
          </w:p>
        </w:tc>
        <w:tc>
          <w:tcPr>
            <w:tcW w:w="40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календарная дата договора на поставку коммунального ресурса с лицом, осуществляющим поставку коммунального ресурса.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3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7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Номер договора на поставку коммунального ресурса</w:t>
            </w:r>
          </w:p>
        </w:tc>
        <w:tc>
          <w:tcPr>
            <w:tcW w:w="43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265013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2</w:t>
            </w:r>
            <w:r w:rsidR="009E354A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0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номер договора на поставку коммунального ресурса с лицом, осуществляющим поставку коммунального ресурса.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9.</w:t>
            </w:r>
          </w:p>
        </w:tc>
        <w:tc>
          <w:tcPr>
            <w:tcW w:w="3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Нормативный правовой акт, устанавливающий тариф (дата, номер, наименование принявшего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акт органа)</w:t>
            </w:r>
          </w:p>
        </w:tc>
        <w:tc>
          <w:tcPr>
            <w:tcW w:w="23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-</w:t>
            </w:r>
          </w:p>
        </w:tc>
        <w:tc>
          <w:tcPr>
            <w:tcW w:w="27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нормативного правового акта</w:t>
            </w:r>
          </w:p>
        </w:tc>
        <w:tc>
          <w:tcPr>
            <w:tcW w:w="43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D429CD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</w:t>
            </w:r>
            <w:r w:rsidR="00D429CD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4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.12.201</w:t>
            </w:r>
            <w:r w:rsidR="00D429CD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6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г.</w:t>
            </w:r>
          </w:p>
        </w:tc>
        <w:tc>
          <w:tcPr>
            <w:tcW w:w="40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дата нормативного правового акта, устанавливающего тариф на вид коммунальной услуги.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3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7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Номер нормативного правового акта</w:t>
            </w:r>
          </w:p>
        </w:tc>
        <w:tc>
          <w:tcPr>
            <w:tcW w:w="43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D429CD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4</w:t>
            </w:r>
            <w:r w:rsidR="00D429CD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7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/4</w:t>
            </w:r>
          </w:p>
        </w:tc>
        <w:tc>
          <w:tcPr>
            <w:tcW w:w="40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номер нормативного правового акта, устанавливающего тариф на вид коммунальной услуги.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3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7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Наименование принявшего акт органа</w:t>
            </w:r>
          </w:p>
        </w:tc>
        <w:tc>
          <w:tcPr>
            <w:tcW w:w="43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Комитет Тульской области по тарифам</w:t>
            </w:r>
          </w:p>
        </w:tc>
        <w:tc>
          <w:tcPr>
            <w:tcW w:w="40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наименование принявшего акт органа, устанавливающего тариф на вид коммунальной услуги.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10.</w:t>
            </w:r>
          </w:p>
        </w:tc>
        <w:tc>
          <w:tcPr>
            <w:tcW w:w="3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начала действия тарифа</w:t>
            </w:r>
          </w:p>
        </w:tc>
        <w:tc>
          <w:tcPr>
            <w:tcW w:w="23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7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начала действия тарифа</w:t>
            </w:r>
          </w:p>
        </w:tc>
        <w:tc>
          <w:tcPr>
            <w:tcW w:w="43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D429CD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01.07.201</w:t>
            </w:r>
            <w:r w:rsidR="00D429CD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7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г.</w:t>
            </w:r>
          </w:p>
        </w:tc>
        <w:tc>
          <w:tcPr>
            <w:tcW w:w="40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календарная дата начала действия тарифа для вида коммунальной услуги, установленного нормативным правовым актом.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11.</w:t>
            </w:r>
          </w:p>
        </w:tc>
        <w:tc>
          <w:tcPr>
            <w:tcW w:w="3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Норматив потребления коммунальной услуги в жилых помещениях</w:t>
            </w:r>
          </w:p>
        </w:tc>
        <w:tc>
          <w:tcPr>
            <w:tcW w:w="23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7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Норматив потребления коммунальной услуги в жилых помещениях</w:t>
            </w:r>
          </w:p>
        </w:tc>
        <w:tc>
          <w:tcPr>
            <w:tcW w:w="43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8.26</w:t>
            </w:r>
          </w:p>
        </w:tc>
        <w:tc>
          <w:tcPr>
            <w:tcW w:w="40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норматив потребления коммунальной услуги в жилых помещениях для многоквартирного дома.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3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7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Единица измерения норматива потребления услуги</w:t>
            </w:r>
          </w:p>
        </w:tc>
        <w:tc>
          <w:tcPr>
            <w:tcW w:w="43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куб</w:t>
            </w:r>
            <w:proofErr w:type="gram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.м</w:t>
            </w:r>
            <w:proofErr w:type="gramEnd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/</w:t>
            </w:r>
            <w:proofErr w:type="spell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чел.в</w:t>
            </w:r>
            <w:proofErr w:type="spellEnd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 мес.</w:t>
            </w:r>
          </w:p>
        </w:tc>
        <w:tc>
          <w:tcPr>
            <w:tcW w:w="40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единица измерения норматива потребления услуги.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3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7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Дополнительно</w:t>
            </w:r>
          </w:p>
        </w:tc>
        <w:tc>
          <w:tcPr>
            <w:tcW w:w="43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Иных условий нет</w:t>
            </w:r>
          </w:p>
        </w:tc>
        <w:tc>
          <w:tcPr>
            <w:tcW w:w="40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Указываются значения нормативов потребления коммунальной услуги в жилых помещениях в случае использования различных условий для применения норматива с описанием условия.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12.</w:t>
            </w:r>
          </w:p>
        </w:tc>
        <w:tc>
          <w:tcPr>
            <w:tcW w:w="3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Норматив потребления коммунальной услуги на </w:t>
            </w:r>
            <w:proofErr w:type="spell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общедомовые</w:t>
            </w:r>
            <w:proofErr w:type="spellEnd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 нужды</w:t>
            </w:r>
          </w:p>
        </w:tc>
        <w:tc>
          <w:tcPr>
            <w:tcW w:w="23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7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Норматив потребления коммунальной услуги на </w:t>
            </w:r>
            <w:proofErr w:type="spell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общедомовые</w:t>
            </w:r>
            <w:proofErr w:type="spellEnd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 нужды</w:t>
            </w:r>
          </w:p>
        </w:tc>
        <w:tc>
          <w:tcPr>
            <w:tcW w:w="43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40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Указывается норматив потребления коммунальной услуги на </w:t>
            </w:r>
            <w:proofErr w:type="spell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общедомовые</w:t>
            </w:r>
            <w:proofErr w:type="spellEnd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 нужды для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многоквартирного дома.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3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7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Единица измерения норматива потребления услуги</w:t>
            </w:r>
          </w:p>
        </w:tc>
        <w:tc>
          <w:tcPr>
            <w:tcW w:w="43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куб.м./</w:t>
            </w:r>
            <w:proofErr w:type="spell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кв.м</w:t>
            </w:r>
            <w:proofErr w:type="gram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.о</w:t>
            </w:r>
            <w:proofErr w:type="gramEnd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бщ.имущества</w:t>
            </w:r>
            <w:proofErr w:type="spellEnd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 в мес.</w:t>
            </w:r>
          </w:p>
        </w:tc>
        <w:tc>
          <w:tcPr>
            <w:tcW w:w="40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единица измерения норматива потребления услуги.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3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7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Дополнительно</w:t>
            </w:r>
          </w:p>
        </w:tc>
        <w:tc>
          <w:tcPr>
            <w:tcW w:w="43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Иных условий нет</w:t>
            </w:r>
          </w:p>
        </w:tc>
        <w:tc>
          <w:tcPr>
            <w:tcW w:w="40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Указываются значения нормативов потребления коммунальной услуги на </w:t>
            </w:r>
            <w:proofErr w:type="spell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общедомовые</w:t>
            </w:r>
            <w:proofErr w:type="spellEnd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 нужды в случае использования различных условий для применения норматива с описанием условия.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15600" w:type="dxa"/>
            <w:gridSpan w:val="6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Нормативный правовой акт, устанавливающий норматив потребления коммунальной услуги (заполняется по каждому нормативному правовому акту)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13.</w:t>
            </w:r>
          </w:p>
        </w:tc>
        <w:tc>
          <w:tcPr>
            <w:tcW w:w="3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Нормативный правовой акт, устанавливающий норматив потребления коммунальной услуги (дата, номер, наименование принявшего акт органа)</w:t>
            </w:r>
          </w:p>
        </w:tc>
        <w:tc>
          <w:tcPr>
            <w:tcW w:w="23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7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нормативного правового акта</w:t>
            </w:r>
          </w:p>
        </w:tc>
        <w:tc>
          <w:tcPr>
            <w:tcW w:w="43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26.11.2014г.</w:t>
            </w:r>
          </w:p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40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дата нормативного правового акта, устанавливающего норматив потребления коммунальной услуги.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3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7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Номер нормативного правового акта</w:t>
            </w:r>
          </w:p>
        </w:tc>
        <w:tc>
          <w:tcPr>
            <w:tcW w:w="43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73</w:t>
            </w:r>
          </w:p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40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номер нормативного правового акта, устанавливающего норматив потребления коммунальной услуги.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3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7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Наименование принявшего акт органа</w:t>
            </w:r>
          </w:p>
        </w:tc>
        <w:tc>
          <w:tcPr>
            <w:tcW w:w="43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Министерство строительства и ЖКХ Тульской области</w:t>
            </w:r>
          </w:p>
        </w:tc>
        <w:tc>
          <w:tcPr>
            <w:tcW w:w="40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наименование принявшего акт органа, устанавливающего норматив потребления коммунальной услуги.</w:t>
            </w:r>
          </w:p>
        </w:tc>
      </w:tr>
    </w:tbl>
    <w:p w:rsidR="006D7130" w:rsidRPr="006D7130" w:rsidRDefault="006D7130" w:rsidP="006D7130">
      <w:pPr>
        <w:spacing w:before="100" w:beforeAutospacing="1" w:after="100" w:afterAutospacing="1" w:line="312" w:lineRule="atLeast"/>
        <w:rPr>
          <w:rFonts w:ascii="Arial" w:eastAsia="Times New Roman" w:hAnsi="Arial" w:cs="Arial"/>
          <w:color w:val="333333"/>
          <w:sz w:val="20"/>
          <w:szCs w:val="20"/>
          <w:lang w:eastAsia="ru-RU"/>
        </w:rPr>
      </w:pPr>
    </w:p>
    <w:tbl>
      <w:tblPr>
        <w:tblW w:w="1476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550"/>
        <w:gridCol w:w="7"/>
        <w:gridCol w:w="3096"/>
        <w:gridCol w:w="130"/>
        <w:gridCol w:w="1724"/>
        <w:gridCol w:w="202"/>
        <w:gridCol w:w="2273"/>
        <w:gridCol w:w="251"/>
        <w:gridCol w:w="3324"/>
        <w:gridCol w:w="69"/>
        <w:gridCol w:w="3134"/>
      </w:tblGrid>
      <w:tr w:rsidR="006D7130" w:rsidRPr="006D7130" w:rsidTr="00B5683D">
        <w:trPr>
          <w:tblCellSpacing w:w="0" w:type="dxa"/>
        </w:trPr>
        <w:tc>
          <w:tcPr>
            <w:tcW w:w="11626" w:type="dxa"/>
            <w:gridSpan w:val="10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Параметры формы</w:t>
            </w:r>
          </w:p>
        </w:tc>
        <w:tc>
          <w:tcPr>
            <w:tcW w:w="3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Описание параметров формы</w:t>
            </w:r>
          </w:p>
        </w:tc>
      </w:tr>
      <w:tr w:rsidR="006D7130" w:rsidRPr="006D7130" w:rsidTr="00B5683D">
        <w:trPr>
          <w:tblCellSpacing w:w="0" w:type="dxa"/>
        </w:trPr>
        <w:tc>
          <w:tcPr>
            <w:tcW w:w="557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N </w:t>
            </w:r>
            <w:proofErr w:type="spell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пп</w:t>
            </w:r>
            <w:proofErr w:type="spellEnd"/>
          </w:p>
        </w:tc>
        <w:tc>
          <w:tcPr>
            <w:tcW w:w="309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Наименование параметра</w:t>
            </w:r>
          </w:p>
        </w:tc>
        <w:tc>
          <w:tcPr>
            <w:tcW w:w="1854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2475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3644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Информация</w:t>
            </w:r>
          </w:p>
        </w:tc>
        <w:tc>
          <w:tcPr>
            <w:tcW w:w="3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Порядок заполнения</w:t>
            </w:r>
          </w:p>
        </w:tc>
      </w:tr>
      <w:tr w:rsidR="006D7130" w:rsidRPr="006D7130" w:rsidTr="00B5683D">
        <w:trPr>
          <w:tblCellSpacing w:w="0" w:type="dxa"/>
        </w:trPr>
        <w:tc>
          <w:tcPr>
            <w:tcW w:w="557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1.</w:t>
            </w:r>
          </w:p>
        </w:tc>
        <w:tc>
          <w:tcPr>
            <w:tcW w:w="309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заполнения/внесения изменений</w:t>
            </w:r>
          </w:p>
        </w:tc>
        <w:tc>
          <w:tcPr>
            <w:tcW w:w="1854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475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заполнения/внесения изменений</w:t>
            </w:r>
          </w:p>
        </w:tc>
        <w:tc>
          <w:tcPr>
            <w:tcW w:w="3644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D429CD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30.03.2018 г.</w:t>
            </w:r>
          </w:p>
        </w:tc>
        <w:tc>
          <w:tcPr>
            <w:tcW w:w="3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календарная дата первичного заполнения или внесения изменений в форму.</w:t>
            </w:r>
          </w:p>
        </w:tc>
      </w:tr>
      <w:tr w:rsidR="006D7130" w:rsidRPr="006D7130" w:rsidTr="00B5683D">
        <w:trPr>
          <w:tblCellSpacing w:w="0" w:type="dxa"/>
        </w:trPr>
        <w:tc>
          <w:tcPr>
            <w:tcW w:w="557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309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Вид коммунальной услуги</w:t>
            </w:r>
          </w:p>
        </w:tc>
        <w:tc>
          <w:tcPr>
            <w:tcW w:w="1854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475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Вид коммунальной услуги</w:t>
            </w:r>
          </w:p>
        </w:tc>
        <w:tc>
          <w:tcPr>
            <w:tcW w:w="3644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Электроснабжение</w:t>
            </w:r>
          </w:p>
        </w:tc>
        <w:tc>
          <w:tcPr>
            <w:tcW w:w="3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вид коммунальной услуги.</w:t>
            </w:r>
          </w:p>
        </w:tc>
      </w:tr>
      <w:tr w:rsidR="006D7130" w:rsidRPr="006D7130" w:rsidTr="00B5683D">
        <w:trPr>
          <w:tblCellSpacing w:w="0" w:type="dxa"/>
        </w:trPr>
        <w:tc>
          <w:tcPr>
            <w:tcW w:w="557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3.</w:t>
            </w:r>
          </w:p>
        </w:tc>
        <w:tc>
          <w:tcPr>
            <w:tcW w:w="309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Основание предоставления услуги</w:t>
            </w:r>
          </w:p>
        </w:tc>
        <w:tc>
          <w:tcPr>
            <w:tcW w:w="1854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475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Основание предоставления услуги</w:t>
            </w:r>
          </w:p>
        </w:tc>
        <w:tc>
          <w:tcPr>
            <w:tcW w:w="3644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Предоставляется через прямые договоры с собственниками</w:t>
            </w:r>
          </w:p>
        </w:tc>
        <w:tc>
          <w:tcPr>
            <w:tcW w:w="3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основание предоставления коммунальной услуги.</w:t>
            </w:r>
          </w:p>
        </w:tc>
      </w:tr>
      <w:tr w:rsidR="006D7130" w:rsidRPr="006D7130" w:rsidTr="00B5683D">
        <w:trPr>
          <w:tblCellSpacing w:w="0" w:type="dxa"/>
        </w:trPr>
        <w:tc>
          <w:tcPr>
            <w:tcW w:w="557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4.</w:t>
            </w:r>
          </w:p>
        </w:tc>
        <w:tc>
          <w:tcPr>
            <w:tcW w:w="309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1854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475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3644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руб./</w:t>
            </w:r>
            <w:proofErr w:type="spell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кВт</w:t>
            </w:r>
            <w:proofErr w:type="gram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.ч</w:t>
            </w:r>
            <w:proofErr w:type="spellEnd"/>
            <w:proofErr w:type="gramEnd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3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единица измерения объема предоставления коммунальной услуги.</w:t>
            </w:r>
          </w:p>
        </w:tc>
      </w:tr>
      <w:tr w:rsidR="006D7130" w:rsidRPr="006D7130" w:rsidTr="00B5683D">
        <w:trPr>
          <w:tblCellSpacing w:w="0" w:type="dxa"/>
        </w:trPr>
        <w:tc>
          <w:tcPr>
            <w:tcW w:w="557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5.</w:t>
            </w:r>
          </w:p>
        </w:tc>
        <w:tc>
          <w:tcPr>
            <w:tcW w:w="309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Тариф (цена)</w:t>
            </w:r>
          </w:p>
        </w:tc>
        <w:tc>
          <w:tcPr>
            <w:tcW w:w="1854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2475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Тариф (цена)</w:t>
            </w:r>
          </w:p>
        </w:tc>
        <w:tc>
          <w:tcPr>
            <w:tcW w:w="3644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D429CD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4,0</w:t>
            </w:r>
          </w:p>
        </w:tc>
        <w:tc>
          <w:tcPr>
            <w:tcW w:w="3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тариф (цена), установленный в соответствии с законодательством Российской Федерации о государственном регулировании цен (тарифов).</w:t>
            </w:r>
          </w:p>
        </w:tc>
      </w:tr>
      <w:tr w:rsidR="006D7130" w:rsidRPr="006D7130" w:rsidTr="00B5683D">
        <w:trPr>
          <w:tblCellSpacing w:w="0" w:type="dxa"/>
        </w:trPr>
        <w:tc>
          <w:tcPr>
            <w:tcW w:w="557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6.</w:t>
            </w:r>
          </w:p>
        </w:tc>
        <w:tc>
          <w:tcPr>
            <w:tcW w:w="309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Описание дифференциации тарифов в случаях, предусмотренных законодательством Российской Федерации о государственном регулировании цен (тарифов)</w:t>
            </w:r>
          </w:p>
        </w:tc>
        <w:tc>
          <w:tcPr>
            <w:tcW w:w="1854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475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Описание дифференциации тарифов в случаях, предусмотренных законодательством Российской Федерации о государственном регулировании цен (тарифов)</w:t>
            </w:r>
          </w:p>
        </w:tc>
        <w:tc>
          <w:tcPr>
            <w:tcW w:w="3644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D429CD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4,0</w:t>
            </w:r>
          </w:p>
        </w:tc>
        <w:tc>
          <w:tcPr>
            <w:tcW w:w="3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описание дифференциации тарифов в случаях, предусмотренных законодательством Российской Федерации о государственном регулировании цен (тарифов).</w:t>
            </w:r>
          </w:p>
        </w:tc>
      </w:tr>
      <w:tr w:rsidR="006D7130" w:rsidRPr="006D7130" w:rsidTr="00B5683D">
        <w:trPr>
          <w:tblCellSpacing w:w="0" w:type="dxa"/>
        </w:trPr>
        <w:tc>
          <w:tcPr>
            <w:tcW w:w="557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7.</w:t>
            </w:r>
          </w:p>
        </w:tc>
        <w:tc>
          <w:tcPr>
            <w:tcW w:w="309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Лицо, осуществляющее поставку коммунального ресурса</w:t>
            </w:r>
          </w:p>
        </w:tc>
        <w:tc>
          <w:tcPr>
            <w:tcW w:w="1854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475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Наименование лица, осуществляющего поставку коммунального ресурса</w:t>
            </w:r>
          </w:p>
        </w:tc>
        <w:tc>
          <w:tcPr>
            <w:tcW w:w="3644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АО «ТНС </w:t>
            </w:r>
            <w:proofErr w:type="spell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энерго</w:t>
            </w:r>
            <w:proofErr w:type="spellEnd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 Тула»</w:t>
            </w:r>
          </w:p>
        </w:tc>
        <w:tc>
          <w:tcPr>
            <w:tcW w:w="3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полное фирменное наименование юридического лица, осуществляющего поставку коммунального ресурса в многоквартирный дом.</w:t>
            </w:r>
          </w:p>
        </w:tc>
      </w:tr>
      <w:tr w:rsidR="006D7130" w:rsidRPr="006D7130" w:rsidTr="00B5683D">
        <w:trPr>
          <w:tblCellSpacing w:w="0" w:type="dxa"/>
        </w:trPr>
        <w:tc>
          <w:tcPr>
            <w:tcW w:w="557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09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1854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475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ИНН лица, осуществляющего поставку коммунального ресурса</w:t>
            </w:r>
          </w:p>
        </w:tc>
        <w:tc>
          <w:tcPr>
            <w:tcW w:w="3644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7105037307</w:t>
            </w:r>
          </w:p>
        </w:tc>
        <w:tc>
          <w:tcPr>
            <w:tcW w:w="3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ИНН юридического лица, осуществляющего поставку коммунального ресурса.</w:t>
            </w:r>
          </w:p>
        </w:tc>
      </w:tr>
      <w:tr w:rsidR="006D7130" w:rsidRPr="006D7130" w:rsidTr="00B5683D">
        <w:trPr>
          <w:tblCellSpacing w:w="0" w:type="dxa"/>
        </w:trPr>
        <w:tc>
          <w:tcPr>
            <w:tcW w:w="557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8.</w:t>
            </w:r>
          </w:p>
        </w:tc>
        <w:tc>
          <w:tcPr>
            <w:tcW w:w="309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Реквизиты договора на поставку коммунального ресурса (номер и дата)</w:t>
            </w:r>
          </w:p>
        </w:tc>
        <w:tc>
          <w:tcPr>
            <w:tcW w:w="1854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475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договора на поставку коммунального ресурса</w:t>
            </w:r>
          </w:p>
        </w:tc>
        <w:tc>
          <w:tcPr>
            <w:tcW w:w="3644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календарная дата договора на поставку коммунального ресурса с лицом, осуществляющим поставку коммунального ресурса.</w:t>
            </w:r>
          </w:p>
        </w:tc>
      </w:tr>
      <w:tr w:rsidR="006D7130" w:rsidRPr="006D7130" w:rsidTr="00B5683D">
        <w:trPr>
          <w:tblCellSpacing w:w="0" w:type="dxa"/>
        </w:trPr>
        <w:tc>
          <w:tcPr>
            <w:tcW w:w="557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09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1854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475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Номер договора на поставку коммунального ресурса</w:t>
            </w:r>
          </w:p>
        </w:tc>
        <w:tc>
          <w:tcPr>
            <w:tcW w:w="3644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номер договора на поставку коммунального ресурса с лицом, осуществляющим поставку коммунального ресурса.</w:t>
            </w:r>
          </w:p>
        </w:tc>
      </w:tr>
      <w:tr w:rsidR="006D7130" w:rsidRPr="006D7130" w:rsidTr="00B5683D">
        <w:trPr>
          <w:tblCellSpacing w:w="0" w:type="dxa"/>
        </w:trPr>
        <w:tc>
          <w:tcPr>
            <w:tcW w:w="557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9.</w:t>
            </w:r>
          </w:p>
        </w:tc>
        <w:tc>
          <w:tcPr>
            <w:tcW w:w="309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Нормативный правовой акт, устанавливающий тариф (дата, номер, наименование принявшего акт органа)</w:t>
            </w:r>
          </w:p>
        </w:tc>
        <w:tc>
          <w:tcPr>
            <w:tcW w:w="1854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475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нормативного правового акта</w:t>
            </w:r>
          </w:p>
        </w:tc>
        <w:tc>
          <w:tcPr>
            <w:tcW w:w="3644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D429CD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16.12.2016</w:t>
            </w:r>
            <w:r w:rsidR="006D7130"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г.</w:t>
            </w:r>
          </w:p>
        </w:tc>
        <w:tc>
          <w:tcPr>
            <w:tcW w:w="3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дата нормативного правового акта, устанавливающего тариф на вид коммунальной услуги.</w:t>
            </w:r>
          </w:p>
        </w:tc>
      </w:tr>
      <w:tr w:rsidR="006D7130" w:rsidRPr="006D7130" w:rsidTr="00B5683D">
        <w:trPr>
          <w:tblCellSpacing w:w="0" w:type="dxa"/>
        </w:trPr>
        <w:tc>
          <w:tcPr>
            <w:tcW w:w="557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09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1854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475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Номер нормативного правового акта</w:t>
            </w:r>
          </w:p>
        </w:tc>
        <w:tc>
          <w:tcPr>
            <w:tcW w:w="3644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D429CD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48/2</w:t>
            </w:r>
          </w:p>
        </w:tc>
        <w:tc>
          <w:tcPr>
            <w:tcW w:w="3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номер нормативного правового акта, устанавливающего тариф на вид коммунальной услуги.</w:t>
            </w:r>
          </w:p>
        </w:tc>
      </w:tr>
      <w:tr w:rsidR="006D7130" w:rsidRPr="006D7130" w:rsidTr="00B5683D">
        <w:trPr>
          <w:tblCellSpacing w:w="0" w:type="dxa"/>
        </w:trPr>
        <w:tc>
          <w:tcPr>
            <w:tcW w:w="557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09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1854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475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Наименование принявшего акт органа</w:t>
            </w:r>
          </w:p>
        </w:tc>
        <w:tc>
          <w:tcPr>
            <w:tcW w:w="3644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Комитет Тульской области по тарифам</w:t>
            </w:r>
          </w:p>
        </w:tc>
        <w:tc>
          <w:tcPr>
            <w:tcW w:w="3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наименование принявшего акт органа, устанавливающего тариф на вид коммунальной услуги.</w:t>
            </w:r>
          </w:p>
        </w:tc>
      </w:tr>
      <w:tr w:rsidR="006D7130" w:rsidRPr="006D7130" w:rsidTr="00B5683D">
        <w:trPr>
          <w:tblCellSpacing w:w="0" w:type="dxa"/>
        </w:trPr>
        <w:tc>
          <w:tcPr>
            <w:tcW w:w="557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10.</w:t>
            </w:r>
          </w:p>
        </w:tc>
        <w:tc>
          <w:tcPr>
            <w:tcW w:w="309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начала действия тарифа</w:t>
            </w:r>
          </w:p>
        </w:tc>
        <w:tc>
          <w:tcPr>
            <w:tcW w:w="1854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475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начала действия тарифа</w:t>
            </w:r>
          </w:p>
        </w:tc>
        <w:tc>
          <w:tcPr>
            <w:tcW w:w="3644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D429CD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01.07.201</w:t>
            </w:r>
            <w:r w:rsidR="00D429CD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7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г.</w:t>
            </w:r>
          </w:p>
        </w:tc>
        <w:tc>
          <w:tcPr>
            <w:tcW w:w="3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календарная дата начала действия тарифа для вида коммунальной услуги, установленного нормативным правовым актом.</w:t>
            </w:r>
          </w:p>
        </w:tc>
      </w:tr>
      <w:tr w:rsidR="006D7130" w:rsidRPr="006D7130" w:rsidTr="00B5683D">
        <w:trPr>
          <w:tblCellSpacing w:w="0" w:type="dxa"/>
        </w:trPr>
        <w:tc>
          <w:tcPr>
            <w:tcW w:w="557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11.</w:t>
            </w:r>
          </w:p>
        </w:tc>
        <w:tc>
          <w:tcPr>
            <w:tcW w:w="309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Норматив потребления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коммунальной услуги в жилых помещениях</w:t>
            </w:r>
          </w:p>
        </w:tc>
        <w:tc>
          <w:tcPr>
            <w:tcW w:w="1854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-</w:t>
            </w:r>
          </w:p>
        </w:tc>
        <w:tc>
          <w:tcPr>
            <w:tcW w:w="2475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Норматив потребления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коммунальной услуги в жилых помещениях</w:t>
            </w:r>
          </w:p>
        </w:tc>
        <w:tc>
          <w:tcPr>
            <w:tcW w:w="3644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индивидуально</w:t>
            </w:r>
          </w:p>
        </w:tc>
        <w:tc>
          <w:tcPr>
            <w:tcW w:w="3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Указывается норматив потребления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коммунальной услуги в жилых помещениях для многоквартирного дома.</w:t>
            </w:r>
          </w:p>
        </w:tc>
      </w:tr>
      <w:tr w:rsidR="006D7130" w:rsidRPr="006D7130" w:rsidTr="00B5683D">
        <w:trPr>
          <w:tblCellSpacing w:w="0" w:type="dxa"/>
        </w:trPr>
        <w:tc>
          <w:tcPr>
            <w:tcW w:w="557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09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1854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475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Единица измерения норматива потребления услуги</w:t>
            </w:r>
          </w:p>
        </w:tc>
        <w:tc>
          <w:tcPr>
            <w:tcW w:w="3644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proofErr w:type="spell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кВТ</w:t>
            </w:r>
            <w:proofErr w:type="spellEnd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*ч</w:t>
            </w:r>
          </w:p>
        </w:tc>
        <w:tc>
          <w:tcPr>
            <w:tcW w:w="3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единица измерения норматива потребления услуги.</w:t>
            </w:r>
          </w:p>
        </w:tc>
      </w:tr>
      <w:tr w:rsidR="006D7130" w:rsidRPr="006D7130" w:rsidTr="00B5683D">
        <w:trPr>
          <w:tblCellSpacing w:w="0" w:type="dxa"/>
        </w:trPr>
        <w:tc>
          <w:tcPr>
            <w:tcW w:w="557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09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1854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475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Дополнительно</w:t>
            </w:r>
          </w:p>
        </w:tc>
        <w:tc>
          <w:tcPr>
            <w:tcW w:w="3644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Иных условий нет</w:t>
            </w:r>
          </w:p>
        </w:tc>
        <w:tc>
          <w:tcPr>
            <w:tcW w:w="3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Указываются значения нормативов потребления коммунальной услуги в жилых помещениях в случае использования различных условий для применения норматива с описанием условия.</w:t>
            </w:r>
          </w:p>
        </w:tc>
      </w:tr>
      <w:tr w:rsidR="006D7130" w:rsidRPr="006D7130" w:rsidTr="00B5683D">
        <w:trPr>
          <w:tblCellSpacing w:w="0" w:type="dxa"/>
        </w:trPr>
        <w:tc>
          <w:tcPr>
            <w:tcW w:w="557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12.</w:t>
            </w:r>
          </w:p>
        </w:tc>
        <w:tc>
          <w:tcPr>
            <w:tcW w:w="309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Норматив потребления коммунальной услуги на </w:t>
            </w:r>
            <w:proofErr w:type="spell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общедомовые</w:t>
            </w:r>
            <w:proofErr w:type="spellEnd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 нужды</w:t>
            </w:r>
          </w:p>
        </w:tc>
        <w:tc>
          <w:tcPr>
            <w:tcW w:w="1854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475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Норматив потребления коммунальной услуги на </w:t>
            </w:r>
            <w:proofErr w:type="spell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общедомовые</w:t>
            </w:r>
            <w:proofErr w:type="spellEnd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 нужды</w:t>
            </w:r>
          </w:p>
        </w:tc>
        <w:tc>
          <w:tcPr>
            <w:tcW w:w="3644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0,52</w:t>
            </w:r>
          </w:p>
        </w:tc>
        <w:tc>
          <w:tcPr>
            <w:tcW w:w="3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Указывается норматив потребления коммунальной услуги на </w:t>
            </w:r>
            <w:proofErr w:type="spell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общедомовые</w:t>
            </w:r>
            <w:proofErr w:type="spellEnd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 нужды для многоквартирного дома.</w:t>
            </w:r>
          </w:p>
        </w:tc>
      </w:tr>
      <w:tr w:rsidR="006D7130" w:rsidRPr="006D7130" w:rsidTr="00B5683D">
        <w:trPr>
          <w:tblCellSpacing w:w="0" w:type="dxa"/>
        </w:trPr>
        <w:tc>
          <w:tcPr>
            <w:tcW w:w="557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09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1854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475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Единица измерения норматива потребления услуги</w:t>
            </w:r>
          </w:p>
        </w:tc>
        <w:tc>
          <w:tcPr>
            <w:tcW w:w="3644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кВт*ч./</w:t>
            </w:r>
            <w:proofErr w:type="spell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кв.м</w:t>
            </w:r>
            <w:proofErr w:type="gram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.о</w:t>
            </w:r>
            <w:proofErr w:type="gramEnd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бщ.имущества</w:t>
            </w:r>
            <w:proofErr w:type="spellEnd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 в мес.</w:t>
            </w:r>
          </w:p>
        </w:tc>
        <w:tc>
          <w:tcPr>
            <w:tcW w:w="3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единица измерения норматива потребления услуги.</w:t>
            </w:r>
          </w:p>
        </w:tc>
      </w:tr>
      <w:tr w:rsidR="006D7130" w:rsidRPr="006D7130" w:rsidTr="00B5683D">
        <w:trPr>
          <w:tblCellSpacing w:w="0" w:type="dxa"/>
        </w:trPr>
        <w:tc>
          <w:tcPr>
            <w:tcW w:w="557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09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1854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475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Дополнительно</w:t>
            </w:r>
          </w:p>
        </w:tc>
        <w:tc>
          <w:tcPr>
            <w:tcW w:w="3644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Иных условий нет</w:t>
            </w:r>
          </w:p>
        </w:tc>
        <w:tc>
          <w:tcPr>
            <w:tcW w:w="3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Указываются значения нормативов потребления коммунальной услуги на </w:t>
            </w:r>
            <w:proofErr w:type="spell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общедомовые</w:t>
            </w:r>
            <w:proofErr w:type="spellEnd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 нужды в случае использования различных условий для применения норматива с описанием условия.</w:t>
            </w:r>
          </w:p>
        </w:tc>
      </w:tr>
      <w:tr w:rsidR="006D7130" w:rsidRPr="006D7130" w:rsidTr="00B5683D">
        <w:trPr>
          <w:tblCellSpacing w:w="0" w:type="dxa"/>
        </w:trPr>
        <w:tc>
          <w:tcPr>
            <w:tcW w:w="14760" w:type="dxa"/>
            <w:gridSpan w:val="11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Нормативный правовой акт, устанавливающий норматив потребления коммунальной услуги (заполняется по каждому нормативному правовому акту)</w:t>
            </w:r>
          </w:p>
        </w:tc>
      </w:tr>
      <w:tr w:rsidR="006D7130" w:rsidRPr="006D7130" w:rsidTr="00B5683D">
        <w:trPr>
          <w:tblCellSpacing w:w="0" w:type="dxa"/>
        </w:trPr>
        <w:tc>
          <w:tcPr>
            <w:tcW w:w="557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13.</w:t>
            </w:r>
          </w:p>
        </w:tc>
        <w:tc>
          <w:tcPr>
            <w:tcW w:w="309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Нормативный правовой акт, устанавливающий норматив потребления коммунальной услуги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(дата, номер, наименование принявшего акт органа)</w:t>
            </w:r>
          </w:p>
        </w:tc>
        <w:tc>
          <w:tcPr>
            <w:tcW w:w="1854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-</w:t>
            </w:r>
          </w:p>
        </w:tc>
        <w:tc>
          <w:tcPr>
            <w:tcW w:w="2475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нормативного правового акта</w:t>
            </w:r>
          </w:p>
        </w:tc>
        <w:tc>
          <w:tcPr>
            <w:tcW w:w="3644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16.05.2013г.</w:t>
            </w:r>
          </w:p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Указывается дата нормативного правового акта, устанавливающего норматив потребления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коммунальной услуги.</w:t>
            </w:r>
          </w:p>
        </w:tc>
      </w:tr>
      <w:tr w:rsidR="006D7130" w:rsidRPr="006D7130" w:rsidTr="00B5683D">
        <w:trPr>
          <w:tblCellSpacing w:w="0" w:type="dxa"/>
        </w:trPr>
        <w:tc>
          <w:tcPr>
            <w:tcW w:w="557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09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1854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475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Номер нормативного правового акта</w:t>
            </w:r>
          </w:p>
        </w:tc>
        <w:tc>
          <w:tcPr>
            <w:tcW w:w="3644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46</w:t>
            </w:r>
          </w:p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номер нормативного правового акта, устанавливающего норматив потребления коммунальной услуги.</w:t>
            </w:r>
          </w:p>
        </w:tc>
      </w:tr>
      <w:tr w:rsidR="006D7130" w:rsidRPr="006D7130" w:rsidTr="00B5683D">
        <w:trPr>
          <w:tblCellSpacing w:w="0" w:type="dxa"/>
        </w:trPr>
        <w:tc>
          <w:tcPr>
            <w:tcW w:w="557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09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1854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475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Наименование принявшего акт органа</w:t>
            </w:r>
          </w:p>
        </w:tc>
        <w:tc>
          <w:tcPr>
            <w:tcW w:w="3644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Министерство строительства и ЖКХ Тульской области</w:t>
            </w:r>
          </w:p>
        </w:tc>
        <w:tc>
          <w:tcPr>
            <w:tcW w:w="3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наименование принявшего акт органа, устанавливающего норматив потребления коммунальной услуги.</w:t>
            </w:r>
          </w:p>
        </w:tc>
      </w:tr>
      <w:tr w:rsidR="00B5683D" w:rsidRPr="006D7130" w:rsidTr="00106CB3">
        <w:trPr>
          <w:tblCellSpacing w:w="0" w:type="dxa"/>
        </w:trPr>
        <w:tc>
          <w:tcPr>
            <w:tcW w:w="11557" w:type="dxa"/>
            <w:gridSpan w:val="9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Параметры формы</w:t>
            </w:r>
          </w:p>
        </w:tc>
        <w:tc>
          <w:tcPr>
            <w:tcW w:w="3203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Описание параметров формы</w:t>
            </w:r>
          </w:p>
        </w:tc>
      </w:tr>
      <w:tr w:rsidR="00B5683D" w:rsidRPr="006D7130" w:rsidTr="00106CB3">
        <w:trPr>
          <w:tblCellSpacing w:w="0" w:type="dxa"/>
        </w:trPr>
        <w:tc>
          <w:tcPr>
            <w:tcW w:w="5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N </w:t>
            </w:r>
            <w:proofErr w:type="spell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пп</w:t>
            </w:r>
            <w:proofErr w:type="spellEnd"/>
          </w:p>
        </w:tc>
        <w:tc>
          <w:tcPr>
            <w:tcW w:w="3233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Наименование параметра</w:t>
            </w:r>
          </w:p>
        </w:tc>
        <w:tc>
          <w:tcPr>
            <w:tcW w:w="1926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2524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3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Информация</w:t>
            </w:r>
          </w:p>
        </w:tc>
        <w:tc>
          <w:tcPr>
            <w:tcW w:w="3203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Порядок заполнения</w:t>
            </w:r>
          </w:p>
        </w:tc>
      </w:tr>
      <w:tr w:rsidR="00B5683D" w:rsidRPr="006D7130" w:rsidTr="00106CB3">
        <w:trPr>
          <w:tblCellSpacing w:w="0" w:type="dxa"/>
        </w:trPr>
        <w:tc>
          <w:tcPr>
            <w:tcW w:w="5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3233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заполнения/внесения изменений</w:t>
            </w:r>
          </w:p>
        </w:tc>
        <w:tc>
          <w:tcPr>
            <w:tcW w:w="1926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524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заполнения/внесения изменений</w:t>
            </w:r>
          </w:p>
        </w:tc>
        <w:tc>
          <w:tcPr>
            <w:tcW w:w="3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D429C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30.03.2018 г.</w:t>
            </w:r>
          </w:p>
        </w:tc>
        <w:tc>
          <w:tcPr>
            <w:tcW w:w="3203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календарная дата первичного заполнения или внесения изменений в форму.</w:t>
            </w:r>
          </w:p>
        </w:tc>
      </w:tr>
      <w:tr w:rsidR="00B5683D" w:rsidRPr="006D7130" w:rsidTr="00106CB3">
        <w:trPr>
          <w:tblCellSpacing w:w="0" w:type="dxa"/>
        </w:trPr>
        <w:tc>
          <w:tcPr>
            <w:tcW w:w="5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3233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Вид коммунальной услуги</w:t>
            </w:r>
          </w:p>
        </w:tc>
        <w:tc>
          <w:tcPr>
            <w:tcW w:w="1926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524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Вид коммунальной услуги</w:t>
            </w:r>
          </w:p>
        </w:tc>
        <w:tc>
          <w:tcPr>
            <w:tcW w:w="3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Горячее водоснабжение</w:t>
            </w:r>
          </w:p>
        </w:tc>
        <w:tc>
          <w:tcPr>
            <w:tcW w:w="3203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вид коммунальной услуги.</w:t>
            </w:r>
          </w:p>
        </w:tc>
      </w:tr>
      <w:tr w:rsidR="00B5683D" w:rsidRPr="006D7130" w:rsidTr="00106CB3">
        <w:trPr>
          <w:tblCellSpacing w:w="0" w:type="dxa"/>
        </w:trPr>
        <w:tc>
          <w:tcPr>
            <w:tcW w:w="5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3.</w:t>
            </w:r>
          </w:p>
        </w:tc>
        <w:tc>
          <w:tcPr>
            <w:tcW w:w="3233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Основание предоставления услуги</w:t>
            </w:r>
          </w:p>
        </w:tc>
        <w:tc>
          <w:tcPr>
            <w:tcW w:w="1926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524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Основание предоставления услуги</w:t>
            </w:r>
          </w:p>
        </w:tc>
        <w:tc>
          <w:tcPr>
            <w:tcW w:w="3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Предоставляется через договор управления</w:t>
            </w:r>
          </w:p>
        </w:tc>
        <w:tc>
          <w:tcPr>
            <w:tcW w:w="3203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основание предоставления коммунальной услуги.</w:t>
            </w:r>
          </w:p>
        </w:tc>
      </w:tr>
      <w:tr w:rsidR="00B5683D" w:rsidRPr="006D7130" w:rsidTr="00106CB3">
        <w:trPr>
          <w:tblCellSpacing w:w="0" w:type="dxa"/>
        </w:trPr>
        <w:tc>
          <w:tcPr>
            <w:tcW w:w="5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4.</w:t>
            </w:r>
          </w:p>
        </w:tc>
        <w:tc>
          <w:tcPr>
            <w:tcW w:w="3233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1926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524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3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руб./</w:t>
            </w: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куб</w:t>
            </w:r>
            <w:proofErr w:type="gramStart"/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.м</w:t>
            </w:r>
            <w:proofErr w:type="gramEnd"/>
          </w:p>
        </w:tc>
        <w:tc>
          <w:tcPr>
            <w:tcW w:w="3203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единица измерения объема предоставления коммунальной услуги.</w:t>
            </w:r>
          </w:p>
        </w:tc>
      </w:tr>
      <w:tr w:rsidR="00B5683D" w:rsidRPr="006D7130" w:rsidTr="00106CB3">
        <w:trPr>
          <w:tblCellSpacing w:w="0" w:type="dxa"/>
        </w:trPr>
        <w:tc>
          <w:tcPr>
            <w:tcW w:w="5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5.</w:t>
            </w:r>
          </w:p>
        </w:tc>
        <w:tc>
          <w:tcPr>
            <w:tcW w:w="3233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Тариф (цена)</w:t>
            </w:r>
          </w:p>
        </w:tc>
        <w:tc>
          <w:tcPr>
            <w:tcW w:w="1926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2524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Тариф (цена)</w:t>
            </w:r>
          </w:p>
        </w:tc>
        <w:tc>
          <w:tcPr>
            <w:tcW w:w="3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D429C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195,73</w:t>
            </w:r>
          </w:p>
        </w:tc>
        <w:tc>
          <w:tcPr>
            <w:tcW w:w="3203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тариф (цена), установленный в соответствии с законодательством Российской Федерации о государственном регулировании цен (тарифов).</w:t>
            </w:r>
          </w:p>
        </w:tc>
      </w:tr>
      <w:tr w:rsidR="00B5683D" w:rsidRPr="006D7130" w:rsidTr="00106CB3">
        <w:trPr>
          <w:tblCellSpacing w:w="0" w:type="dxa"/>
        </w:trPr>
        <w:tc>
          <w:tcPr>
            <w:tcW w:w="5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6.</w:t>
            </w:r>
          </w:p>
        </w:tc>
        <w:tc>
          <w:tcPr>
            <w:tcW w:w="3233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Описание дифференциации тарифов в случаях, предусмотренных законодательством Российской Федерации о государственном регулировании цен (тарифов)</w:t>
            </w:r>
          </w:p>
        </w:tc>
        <w:tc>
          <w:tcPr>
            <w:tcW w:w="1926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524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Описание дифференциации тарифов в случаях, предусмотренных законодательством Российской Федерации о государственном регулировании цен (тарифов)</w:t>
            </w:r>
          </w:p>
        </w:tc>
        <w:tc>
          <w:tcPr>
            <w:tcW w:w="3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D429C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195,73</w:t>
            </w:r>
          </w:p>
        </w:tc>
        <w:tc>
          <w:tcPr>
            <w:tcW w:w="3203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описание дифференциации тарифов в случаях, предусмотренных законодательством Российской Федерации о государственном регулировании цен (тарифов).</w:t>
            </w:r>
          </w:p>
        </w:tc>
      </w:tr>
      <w:tr w:rsidR="00B5683D" w:rsidRPr="006D7130" w:rsidTr="00106CB3">
        <w:trPr>
          <w:tblCellSpacing w:w="0" w:type="dxa"/>
        </w:trPr>
        <w:tc>
          <w:tcPr>
            <w:tcW w:w="5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7.</w:t>
            </w:r>
          </w:p>
        </w:tc>
        <w:tc>
          <w:tcPr>
            <w:tcW w:w="3233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Лицо, осуществляющее поставку коммунального ресурса</w:t>
            </w:r>
          </w:p>
        </w:tc>
        <w:tc>
          <w:tcPr>
            <w:tcW w:w="1926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524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Наименование лица, осуществляющего поставку коммунального ресурса</w:t>
            </w:r>
          </w:p>
        </w:tc>
        <w:tc>
          <w:tcPr>
            <w:tcW w:w="3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Управляющая организация</w:t>
            </w:r>
          </w:p>
        </w:tc>
        <w:tc>
          <w:tcPr>
            <w:tcW w:w="3203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полное фирменное наименование юридического лица, осуществляющего поставку коммунального ресурса в многоквартирный дом.</w:t>
            </w:r>
          </w:p>
        </w:tc>
      </w:tr>
      <w:tr w:rsidR="00B5683D" w:rsidRPr="006D7130" w:rsidTr="00106CB3">
        <w:trPr>
          <w:tblCellSpacing w:w="0" w:type="dxa"/>
        </w:trPr>
        <w:tc>
          <w:tcPr>
            <w:tcW w:w="5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233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1926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524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ИНН лица, осуществляющего поставку коммунального ресурса</w:t>
            </w:r>
          </w:p>
        </w:tc>
        <w:tc>
          <w:tcPr>
            <w:tcW w:w="3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7111020118</w:t>
            </w:r>
          </w:p>
        </w:tc>
        <w:tc>
          <w:tcPr>
            <w:tcW w:w="3203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ИНН юридического лица, осуществляющего поставку коммунального ресурса.</w:t>
            </w:r>
          </w:p>
        </w:tc>
      </w:tr>
      <w:tr w:rsidR="00B5683D" w:rsidRPr="006D7130" w:rsidTr="00106CB3">
        <w:trPr>
          <w:tblCellSpacing w:w="0" w:type="dxa"/>
        </w:trPr>
        <w:tc>
          <w:tcPr>
            <w:tcW w:w="5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8.</w:t>
            </w:r>
          </w:p>
        </w:tc>
        <w:tc>
          <w:tcPr>
            <w:tcW w:w="3233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Реквизиты договора на поставку коммунального ресурса (номер и дата)</w:t>
            </w:r>
          </w:p>
        </w:tc>
        <w:tc>
          <w:tcPr>
            <w:tcW w:w="1926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524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договора на поставку коммунального ресурса</w:t>
            </w:r>
          </w:p>
        </w:tc>
        <w:tc>
          <w:tcPr>
            <w:tcW w:w="3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0</w:t>
            </w: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5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.10.2015г.</w:t>
            </w:r>
          </w:p>
        </w:tc>
        <w:tc>
          <w:tcPr>
            <w:tcW w:w="3203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календарная дата договора на поставку коммунального ресурса с лицом, осуществляющим поставку коммунального ресурса.</w:t>
            </w:r>
          </w:p>
        </w:tc>
      </w:tr>
      <w:tr w:rsidR="00B5683D" w:rsidRPr="006D7130" w:rsidTr="00106CB3">
        <w:trPr>
          <w:tblCellSpacing w:w="0" w:type="dxa"/>
        </w:trPr>
        <w:tc>
          <w:tcPr>
            <w:tcW w:w="5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233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1926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524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Номер договора на поставку коммунального ресурса</w:t>
            </w:r>
          </w:p>
        </w:tc>
        <w:tc>
          <w:tcPr>
            <w:tcW w:w="3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22</w:t>
            </w:r>
          </w:p>
        </w:tc>
        <w:tc>
          <w:tcPr>
            <w:tcW w:w="3203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номер договора на поставку коммунального ресурса с лицом, осуществляющим поставку коммунального ресурса.</w:t>
            </w:r>
          </w:p>
        </w:tc>
      </w:tr>
      <w:tr w:rsidR="00B5683D" w:rsidRPr="006D7130" w:rsidTr="00106CB3">
        <w:trPr>
          <w:tblCellSpacing w:w="0" w:type="dxa"/>
        </w:trPr>
        <w:tc>
          <w:tcPr>
            <w:tcW w:w="5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9.</w:t>
            </w:r>
          </w:p>
        </w:tc>
        <w:tc>
          <w:tcPr>
            <w:tcW w:w="3233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Нормативный правовой акт, устанавливающий тариф (дата, номер, наименование принявшего акт органа)</w:t>
            </w:r>
          </w:p>
        </w:tc>
        <w:tc>
          <w:tcPr>
            <w:tcW w:w="1926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524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нормативного правового акта</w:t>
            </w:r>
          </w:p>
        </w:tc>
        <w:tc>
          <w:tcPr>
            <w:tcW w:w="3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D429C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14.12.2016</w:t>
            </w:r>
            <w:r w:rsidR="00B5683D"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г.</w:t>
            </w:r>
          </w:p>
        </w:tc>
        <w:tc>
          <w:tcPr>
            <w:tcW w:w="3203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дата нормативного правового акта, устанавливающего тариф на вид коммунальной услуги.</w:t>
            </w:r>
          </w:p>
        </w:tc>
      </w:tr>
      <w:tr w:rsidR="00B5683D" w:rsidRPr="006D7130" w:rsidTr="00106CB3">
        <w:trPr>
          <w:tblCellSpacing w:w="0" w:type="dxa"/>
        </w:trPr>
        <w:tc>
          <w:tcPr>
            <w:tcW w:w="5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233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1926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524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Номер нормативного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правового акта</w:t>
            </w:r>
          </w:p>
        </w:tc>
        <w:tc>
          <w:tcPr>
            <w:tcW w:w="3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D429C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47/3</w:t>
            </w:r>
          </w:p>
        </w:tc>
        <w:tc>
          <w:tcPr>
            <w:tcW w:w="3203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Указывается номер нормативного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правового акта, устанавливающего тариф на вид коммунальной услуги.</w:t>
            </w:r>
          </w:p>
        </w:tc>
      </w:tr>
      <w:tr w:rsidR="00B5683D" w:rsidRPr="006D7130" w:rsidTr="00106CB3">
        <w:trPr>
          <w:tblCellSpacing w:w="0" w:type="dxa"/>
        </w:trPr>
        <w:tc>
          <w:tcPr>
            <w:tcW w:w="5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233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1926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524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Наименование принявшего акт органа</w:t>
            </w:r>
          </w:p>
        </w:tc>
        <w:tc>
          <w:tcPr>
            <w:tcW w:w="3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Комитет Тульской области по тарифам</w:t>
            </w:r>
          </w:p>
        </w:tc>
        <w:tc>
          <w:tcPr>
            <w:tcW w:w="3203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наименование принявшего акт органа, устанавливающего тариф на вид коммунальной услуги.</w:t>
            </w:r>
          </w:p>
        </w:tc>
      </w:tr>
      <w:tr w:rsidR="00B5683D" w:rsidRPr="006D7130" w:rsidTr="00106CB3">
        <w:trPr>
          <w:tblCellSpacing w:w="0" w:type="dxa"/>
        </w:trPr>
        <w:tc>
          <w:tcPr>
            <w:tcW w:w="5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10.</w:t>
            </w:r>
          </w:p>
        </w:tc>
        <w:tc>
          <w:tcPr>
            <w:tcW w:w="3233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начала действия тарифа</w:t>
            </w:r>
          </w:p>
        </w:tc>
        <w:tc>
          <w:tcPr>
            <w:tcW w:w="1926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524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начала действия тарифа</w:t>
            </w:r>
          </w:p>
        </w:tc>
        <w:tc>
          <w:tcPr>
            <w:tcW w:w="3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D429C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01.07.2017</w:t>
            </w:r>
            <w:r w:rsidR="00B5683D"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г.</w:t>
            </w:r>
          </w:p>
        </w:tc>
        <w:tc>
          <w:tcPr>
            <w:tcW w:w="3203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календарная дата начала действия тарифа для вида коммунальной услуги, установленного нормативным правовым актом.</w:t>
            </w:r>
          </w:p>
        </w:tc>
      </w:tr>
      <w:tr w:rsidR="00B5683D" w:rsidRPr="006D7130" w:rsidTr="00106CB3">
        <w:trPr>
          <w:tblCellSpacing w:w="0" w:type="dxa"/>
        </w:trPr>
        <w:tc>
          <w:tcPr>
            <w:tcW w:w="5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11.</w:t>
            </w:r>
          </w:p>
        </w:tc>
        <w:tc>
          <w:tcPr>
            <w:tcW w:w="3233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Норматив потребления коммунальной услуги в жилых помещениях</w:t>
            </w:r>
          </w:p>
        </w:tc>
        <w:tc>
          <w:tcPr>
            <w:tcW w:w="1926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524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Норматив потребления коммунальной услуги в жилых помещениях</w:t>
            </w:r>
          </w:p>
        </w:tc>
        <w:tc>
          <w:tcPr>
            <w:tcW w:w="3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20378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3,349</w:t>
            </w:r>
          </w:p>
        </w:tc>
        <w:tc>
          <w:tcPr>
            <w:tcW w:w="3203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норматив потребления коммунальной услуги в жилых помещениях для многоквартирного дома.</w:t>
            </w:r>
          </w:p>
        </w:tc>
      </w:tr>
      <w:tr w:rsidR="00B5683D" w:rsidRPr="006D7130" w:rsidTr="00106CB3">
        <w:trPr>
          <w:tblCellSpacing w:w="0" w:type="dxa"/>
        </w:trPr>
        <w:tc>
          <w:tcPr>
            <w:tcW w:w="5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233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1926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524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Единица измерения норматива потребления услуги</w:t>
            </w:r>
          </w:p>
        </w:tc>
        <w:tc>
          <w:tcPr>
            <w:tcW w:w="3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20378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Куб</w:t>
            </w:r>
            <w:proofErr w:type="gramStart"/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.м</w:t>
            </w:r>
            <w:proofErr w:type="gramEnd"/>
            <w:r w:rsidR="00B5683D"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/</w:t>
            </w: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чел. в месяц</w:t>
            </w:r>
          </w:p>
        </w:tc>
        <w:tc>
          <w:tcPr>
            <w:tcW w:w="3203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единица измерения норматива потребления услуги.</w:t>
            </w:r>
          </w:p>
        </w:tc>
      </w:tr>
      <w:tr w:rsidR="00B5683D" w:rsidRPr="006D7130" w:rsidTr="00106CB3">
        <w:trPr>
          <w:tblCellSpacing w:w="0" w:type="dxa"/>
        </w:trPr>
        <w:tc>
          <w:tcPr>
            <w:tcW w:w="5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233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1926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524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Дополнительно</w:t>
            </w:r>
          </w:p>
        </w:tc>
        <w:tc>
          <w:tcPr>
            <w:tcW w:w="3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Иных условий нет</w:t>
            </w:r>
          </w:p>
        </w:tc>
        <w:tc>
          <w:tcPr>
            <w:tcW w:w="3203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Указываются значения нормативов потребления коммунальной услуги в жилых помещениях в случае использования различных условий для применения норматива с описанием условия.</w:t>
            </w:r>
          </w:p>
        </w:tc>
      </w:tr>
      <w:tr w:rsidR="00B5683D" w:rsidRPr="006D7130" w:rsidTr="00106CB3">
        <w:trPr>
          <w:tblCellSpacing w:w="0" w:type="dxa"/>
        </w:trPr>
        <w:tc>
          <w:tcPr>
            <w:tcW w:w="5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12.</w:t>
            </w:r>
          </w:p>
        </w:tc>
        <w:tc>
          <w:tcPr>
            <w:tcW w:w="3233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Норматив потребления коммунальной услуги на </w:t>
            </w:r>
            <w:proofErr w:type="spell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общедомовые</w:t>
            </w:r>
            <w:proofErr w:type="spellEnd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 нужды</w:t>
            </w:r>
          </w:p>
        </w:tc>
        <w:tc>
          <w:tcPr>
            <w:tcW w:w="1926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524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Норматив потребления коммунальной услуги на </w:t>
            </w:r>
            <w:proofErr w:type="spell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общедомовые</w:t>
            </w:r>
            <w:proofErr w:type="spellEnd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 нужды</w:t>
            </w:r>
          </w:p>
        </w:tc>
        <w:tc>
          <w:tcPr>
            <w:tcW w:w="3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03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Указывается норматив потребления коммунальной услуги на </w:t>
            </w:r>
            <w:proofErr w:type="spell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общедомовые</w:t>
            </w:r>
            <w:proofErr w:type="spellEnd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 нужды для многоквартирного дома.</w:t>
            </w:r>
          </w:p>
        </w:tc>
      </w:tr>
      <w:tr w:rsidR="00B5683D" w:rsidRPr="006D7130" w:rsidTr="00106CB3">
        <w:trPr>
          <w:tblCellSpacing w:w="0" w:type="dxa"/>
        </w:trPr>
        <w:tc>
          <w:tcPr>
            <w:tcW w:w="5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233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1926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524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Единица измерения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норматива потребления услуги</w:t>
            </w:r>
          </w:p>
        </w:tc>
        <w:tc>
          <w:tcPr>
            <w:tcW w:w="3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20378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Куб.м.</w:t>
            </w:r>
          </w:p>
        </w:tc>
        <w:tc>
          <w:tcPr>
            <w:tcW w:w="3203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Указывается единица измерения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норматива потребления услуги.</w:t>
            </w:r>
          </w:p>
        </w:tc>
      </w:tr>
      <w:tr w:rsidR="00B5683D" w:rsidRPr="006D7130" w:rsidTr="00106CB3">
        <w:trPr>
          <w:tblCellSpacing w:w="0" w:type="dxa"/>
        </w:trPr>
        <w:tc>
          <w:tcPr>
            <w:tcW w:w="5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233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1926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524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Дополнительно</w:t>
            </w:r>
          </w:p>
        </w:tc>
        <w:tc>
          <w:tcPr>
            <w:tcW w:w="3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Иных условий нет</w:t>
            </w:r>
          </w:p>
        </w:tc>
        <w:tc>
          <w:tcPr>
            <w:tcW w:w="3203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Указываются значения нормативов потребления коммунальной услуги на </w:t>
            </w:r>
            <w:proofErr w:type="spell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общедомовые</w:t>
            </w:r>
            <w:proofErr w:type="spellEnd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 нужды в случае использования различных условий для применения норматива с описанием условия.</w:t>
            </w:r>
          </w:p>
        </w:tc>
      </w:tr>
      <w:tr w:rsidR="00B5683D" w:rsidRPr="006D7130" w:rsidTr="00106CB3">
        <w:trPr>
          <w:tblCellSpacing w:w="0" w:type="dxa"/>
        </w:trPr>
        <w:tc>
          <w:tcPr>
            <w:tcW w:w="14760" w:type="dxa"/>
            <w:gridSpan w:val="11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AA5D61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AA5D61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pict>
                <v:shape id="_x0000_i1051" type="#_x0000_t75" alt="Якорь" style="width:24pt;height:24pt"/>
              </w:pict>
            </w:r>
            <w:r w:rsidR="00B5683D"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Нормативный правовой акт, устанавливающий норматив потребления коммунальной услуги (заполняется по каждому нормативному правовому акту)</w:t>
            </w:r>
          </w:p>
        </w:tc>
      </w:tr>
      <w:tr w:rsidR="00B5683D" w:rsidRPr="006D7130" w:rsidTr="00106CB3">
        <w:trPr>
          <w:tblCellSpacing w:w="0" w:type="dxa"/>
        </w:trPr>
        <w:tc>
          <w:tcPr>
            <w:tcW w:w="5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13.</w:t>
            </w:r>
          </w:p>
        </w:tc>
        <w:tc>
          <w:tcPr>
            <w:tcW w:w="3233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Нормативный правовой акт, устанавливающий норматив потребления коммунальной услуги (дата, номер, наименование принявшего акт органа)</w:t>
            </w:r>
          </w:p>
        </w:tc>
        <w:tc>
          <w:tcPr>
            <w:tcW w:w="1926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524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нормативного правового акта</w:t>
            </w:r>
          </w:p>
        </w:tc>
        <w:tc>
          <w:tcPr>
            <w:tcW w:w="3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20378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26</w:t>
            </w:r>
            <w:r w:rsidR="00B5683D"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.1</w:t>
            </w: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</w:t>
            </w:r>
            <w:r w:rsidR="00B5683D"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.201</w:t>
            </w: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4</w:t>
            </w:r>
            <w:r w:rsidR="00B5683D"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г.</w:t>
            </w:r>
          </w:p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203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дата нормативного правового акта, устанавливающего норматив потребления коммунальной услуги.</w:t>
            </w:r>
          </w:p>
        </w:tc>
      </w:tr>
      <w:tr w:rsidR="00B5683D" w:rsidRPr="006D7130" w:rsidTr="00106CB3">
        <w:trPr>
          <w:tblCellSpacing w:w="0" w:type="dxa"/>
        </w:trPr>
        <w:tc>
          <w:tcPr>
            <w:tcW w:w="5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233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1926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524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Номер нормативного правового акта</w:t>
            </w:r>
          </w:p>
        </w:tc>
        <w:tc>
          <w:tcPr>
            <w:tcW w:w="3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20378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7</w:t>
            </w:r>
            <w:r w:rsidR="00B5683D"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3</w:t>
            </w:r>
          </w:p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203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номер нормативного правового акта, устанавливающего норматив потребления коммунальной услуги.</w:t>
            </w:r>
          </w:p>
        </w:tc>
      </w:tr>
      <w:tr w:rsidR="00B5683D" w:rsidRPr="006D7130" w:rsidTr="00106CB3">
        <w:trPr>
          <w:tblCellSpacing w:w="0" w:type="dxa"/>
        </w:trPr>
        <w:tc>
          <w:tcPr>
            <w:tcW w:w="550" w:type="dxa"/>
            <w:tcBorders>
              <w:top w:val="outset" w:sz="6" w:space="0" w:color="000000"/>
              <w:left w:val="outset" w:sz="6" w:space="0" w:color="000000"/>
              <w:bottom w:val="nil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233" w:type="dxa"/>
            <w:gridSpan w:val="3"/>
            <w:tcBorders>
              <w:top w:val="outset" w:sz="6" w:space="0" w:color="000000"/>
              <w:left w:val="outset" w:sz="6" w:space="0" w:color="000000"/>
              <w:bottom w:val="nil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1926" w:type="dxa"/>
            <w:gridSpan w:val="2"/>
            <w:tcBorders>
              <w:top w:val="outset" w:sz="6" w:space="0" w:color="000000"/>
              <w:left w:val="outset" w:sz="6" w:space="0" w:color="000000"/>
              <w:bottom w:val="nil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524" w:type="dxa"/>
            <w:gridSpan w:val="2"/>
            <w:tcBorders>
              <w:top w:val="outset" w:sz="6" w:space="0" w:color="000000"/>
              <w:left w:val="outset" w:sz="6" w:space="0" w:color="000000"/>
              <w:bottom w:val="nil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Наименование принявшего акт органа</w:t>
            </w:r>
          </w:p>
        </w:tc>
        <w:tc>
          <w:tcPr>
            <w:tcW w:w="3324" w:type="dxa"/>
            <w:tcBorders>
              <w:top w:val="outset" w:sz="6" w:space="0" w:color="000000"/>
              <w:left w:val="outset" w:sz="6" w:space="0" w:color="000000"/>
              <w:bottom w:val="nil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Министерство строительства и ЖКХ Тульской области</w:t>
            </w:r>
          </w:p>
        </w:tc>
        <w:tc>
          <w:tcPr>
            <w:tcW w:w="3203" w:type="dxa"/>
            <w:gridSpan w:val="2"/>
            <w:tcBorders>
              <w:top w:val="outset" w:sz="6" w:space="0" w:color="000000"/>
              <w:left w:val="outset" w:sz="6" w:space="0" w:color="000000"/>
              <w:bottom w:val="nil"/>
              <w:right w:val="outset" w:sz="6" w:space="0" w:color="000000"/>
            </w:tcBorders>
            <w:vAlign w:val="center"/>
            <w:hideMark/>
          </w:tcPr>
          <w:p w:rsidR="00B5683D" w:rsidRPr="006D7130" w:rsidRDefault="00B5683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наименование принявшего акт органа, устанавливающего норматив потребления коммунальной услуги.</w:t>
            </w:r>
          </w:p>
        </w:tc>
      </w:tr>
    </w:tbl>
    <w:p w:rsidR="006D7130" w:rsidRPr="006D7130" w:rsidRDefault="006D7130" w:rsidP="006D7130">
      <w:pPr>
        <w:spacing w:before="100" w:beforeAutospacing="1" w:after="100" w:afterAutospacing="1" w:line="312" w:lineRule="atLeast"/>
        <w:rPr>
          <w:rFonts w:ascii="Arial" w:eastAsia="Times New Roman" w:hAnsi="Arial" w:cs="Arial"/>
          <w:color w:val="333333"/>
          <w:sz w:val="20"/>
          <w:szCs w:val="20"/>
          <w:lang w:eastAsia="ru-RU"/>
        </w:rPr>
      </w:pPr>
    </w:p>
    <w:tbl>
      <w:tblPr>
        <w:tblW w:w="1476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550"/>
        <w:gridCol w:w="3233"/>
        <w:gridCol w:w="1926"/>
        <w:gridCol w:w="2524"/>
        <w:gridCol w:w="3324"/>
        <w:gridCol w:w="3203"/>
      </w:tblGrid>
      <w:tr w:rsidR="000C78F6" w:rsidRPr="006D7130" w:rsidTr="00894BDC">
        <w:trPr>
          <w:tblCellSpacing w:w="0" w:type="dxa"/>
        </w:trPr>
        <w:tc>
          <w:tcPr>
            <w:tcW w:w="11557" w:type="dxa"/>
            <w:gridSpan w:val="5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Параметры формы</w:t>
            </w:r>
          </w:p>
        </w:tc>
        <w:tc>
          <w:tcPr>
            <w:tcW w:w="320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Описание параметров формы</w:t>
            </w:r>
          </w:p>
        </w:tc>
      </w:tr>
      <w:tr w:rsidR="000C78F6" w:rsidRPr="006D7130" w:rsidTr="00894BDC">
        <w:trPr>
          <w:tblCellSpacing w:w="0" w:type="dxa"/>
        </w:trPr>
        <w:tc>
          <w:tcPr>
            <w:tcW w:w="5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N </w:t>
            </w:r>
            <w:proofErr w:type="spell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пп</w:t>
            </w:r>
            <w:proofErr w:type="spellEnd"/>
          </w:p>
        </w:tc>
        <w:tc>
          <w:tcPr>
            <w:tcW w:w="32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Наименование параметра</w:t>
            </w:r>
          </w:p>
        </w:tc>
        <w:tc>
          <w:tcPr>
            <w:tcW w:w="192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25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3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Информация</w:t>
            </w:r>
          </w:p>
        </w:tc>
        <w:tc>
          <w:tcPr>
            <w:tcW w:w="320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Порядок заполнения</w:t>
            </w:r>
          </w:p>
        </w:tc>
      </w:tr>
      <w:tr w:rsidR="000C78F6" w:rsidRPr="006D7130" w:rsidTr="00894BDC">
        <w:trPr>
          <w:tblCellSpacing w:w="0" w:type="dxa"/>
        </w:trPr>
        <w:tc>
          <w:tcPr>
            <w:tcW w:w="5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32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Дата заполнения/внесения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изменений</w:t>
            </w:r>
          </w:p>
        </w:tc>
        <w:tc>
          <w:tcPr>
            <w:tcW w:w="192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-</w:t>
            </w:r>
          </w:p>
        </w:tc>
        <w:tc>
          <w:tcPr>
            <w:tcW w:w="25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Дата заполнения/внесения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изменений</w:t>
            </w:r>
          </w:p>
        </w:tc>
        <w:tc>
          <w:tcPr>
            <w:tcW w:w="3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D429C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30.03.2018 г.</w:t>
            </w:r>
          </w:p>
        </w:tc>
        <w:tc>
          <w:tcPr>
            <w:tcW w:w="320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Указывается календарная дата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первичного заполнения или внесения изменений в форму.</w:t>
            </w:r>
          </w:p>
        </w:tc>
      </w:tr>
      <w:tr w:rsidR="000C78F6" w:rsidRPr="006D7130" w:rsidTr="00894BDC">
        <w:trPr>
          <w:tblCellSpacing w:w="0" w:type="dxa"/>
        </w:trPr>
        <w:tc>
          <w:tcPr>
            <w:tcW w:w="5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2.</w:t>
            </w:r>
          </w:p>
        </w:tc>
        <w:tc>
          <w:tcPr>
            <w:tcW w:w="32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Вид коммунальной услуги</w:t>
            </w:r>
          </w:p>
        </w:tc>
        <w:tc>
          <w:tcPr>
            <w:tcW w:w="192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5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Вид коммунальной услуги</w:t>
            </w:r>
          </w:p>
        </w:tc>
        <w:tc>
          <w:tcPr>
            <w:tcW w:w="3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Отопление</w:t>
            </w:r>
          </w:p>
        </w:tc>
        <w:tc>
          <w:tcPr>
            <w:tcW w:w="320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вид коммунальной услуги.</w:t>
            </w:r>
          </w:p>
        </w:tc>
      </w:tr>
      <w:tr w:rsidR="000C78F6" w:rsidRPr="006D7130" w:rsidTr="00894BDC">
        <w:trPr>
          <w:tblCellSpacing w:w="0" w:type="dxa"/>
        </w:trPr>
        <w:tc>
          <w:tcPr>
            <w:tcW w:w="5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3.</w:t>
            </w:r>
          </w:p>
        </w:tc>
        <w:tc>
          <w:tcPr>
            <w:tcW w:w="32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Основание предоставления услуги</w:t>
            </w:r>
          </w:p>
        </w:tc>
        <w:tc>
          <w:tcPr>
            <w:tcW w:w="192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5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Основание предоставления услуги</w:t>
            </w:r>
          </w:p>
        </w:tc>
        <w:tc>
          <w:tcPr>
            <w:tcW w:w="3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Предоставляется через договор управления</w:t>
            </w:r>
          </w:p>
        </w:tc>
        <w:tc>
          <w:tcPr>
            <w:tcW w:w="320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основание предоставления коммунальной услуги.</w:t>
            </w:r>
          </w:p>
        </w:tc>
      </w:tr>
      <w:tr w:rsidR="000C78F6" w:rsidRPr="006D7130" w:rsidTr="00894BDC">
        <w:trPr>
          <w:tblCellSpacing w:w="0" w:type="dxa"/>
        </w:trPr>
        <w:tc>
          <w:tcPr>
            <w:tcW w:w="5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4.</w:t>
            </w:r>
          </w:p>
        </w:tc>
        <w:tc>
          <w:tcPr>
            <w:tcW w:w="32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192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5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3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руб./</w:t>
            </w: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Гкал</w:t>
            </w:r>
          </w:p>
        </w:tc>
        <w:tc>
          <w:tcPr>
            <w:tcW w:w="320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единица измерения объема предоставления коммунальной услуги.</w:t>
            </w:r>
          </w:p>
        </w:tc>
      </w:tr>
      <w:tr w:rsidR="000C78F6" w:rsidRPr="006D7130" w:rsidTr="00894BDC">
        <w:trPr>
          <w:tblCellSpacing w:w="0" w:type="dxa"/>
        </w:trPr>
        <w:tc>
          <w:tcPr>
            <w:tcW w:w="5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5.</w:t>
            </w:r>
          </w:p>
        </w:tc>
        <w:tc>
          <w:tcPr>
            <w:tcW w:w="32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Тариф (цена)</w:t>
            </w:r>
          </w:p>
        </w:tc>
        <w:tc>
          <w:tcPr>
            <w:tcW w:w="192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25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Тариф (цена)</w:t>
            </w:r>
          </w:p>
        </w:tc>
        <w:tc>
          <w:tcPr>
            <w:tcW w:w="3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D429C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2631,46</w:t>
            </w:r>
          </w:p>
        </w:tc>
        <w:tc>
          <w:tcPr>
            <w:tcW w:w="320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тариф (цена), установленный в соответствии с законодательством Российской Федерации о государственном регулировании цен (тарифов).</w:t>
            </w:r>
          </w:p>
        </w:tc>
      </w:tr>
      <w:tr w:rsidR="000C78F6" w:rsidRPr="006D7130" w:rsidTr="00894BDC">
        <w:trPr>
          <w:tblCellSpacing w:w="0" w:type="dxa"/>
        </w:trPr>
        <w:tc>
          <w:tcPr>
            <w:tcW w:w="5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6.</w:t>
            </w:r>
          </w:p>
        </w:tc>
        <w:tc>
          <w:tcPr>
            <w:tcW w:w="32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Описание дифференциации тарифов в случаях, предусмотренных законодательством Российской Федерации о государственном регулировании цен (тарифов)</w:t>
            </w:r>
          </w:p>
        </w:tc>
        <w:tc>
          <w:tcPr>
            <w:tcW w:w="192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5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Описание дифференциации тарифов в случаях, предусмотренных законодательством Российской Федерации о государственном регулировании цен (тарифов)</w:t>
            </w:r>
          </w:p>
        </w:tc>
        <w:tc>
          <w:tcPr>
            <w:tcW w:w="3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D429C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2631,46</w:t>
            </w:r>
          </w:p>
        </w:tc>
        <w:tc>
          <w:tcPr>
            <w:tcW w:w="320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описание дифференциации тарифов в случаях, предусмотренных законодательством Российской Федерации о государственном регулировании цен (тарифов).</w:t>
            </w:r>
          </w:p>
        </w:tc>
      </w:tr>
      <w:tr w:rsidR="000C78F6" w:rsidRPr="006D7130" w:rsidTr="00894BDC">
        <w:trPr>
          <w:tblCellSpacing w:w="0" w:type="dxa"/>
        </w:trPr>
        <w:tc>
          <w:tcPr>
            <w:tcW w:w="5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7.</w:t>
            </w:r>
          </w:p>
        </w:tc>
        <w:tc>
          <w:tcPr>
            <w:tcW w:w="32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Лицо, осуществляющее поставку коммунального ресурса</w:t>
            </w:r>
          </w:p>
        </w:tc>
        <w:tc>
          <w:tcPr>
            <w:tcW w:w="192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5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Наименование лица, осуществляющего поставку коммунального ресурса</w:t>
            </w:r>
          </w:p>
        </w:tc>
        <w:tc>
          <w:tcPr>
            <w:tcW w:w="3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Управляющая организация</w:t>
            </w:r>
          </w:p>
        </w:tc>
        <w:tc>
          <w:tcPr>
            <w:tcW w:w="320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полное фирменное наименование юридического лица, осуществляющего поставку коммунального ресурса в многоквартирный дом.</w:t>
            </w:r>
          </w:p>
        </w:tc>
      </w:tr>
      <w:tr w:rsidR="000C78F6" w:rsidRPr="006D7130" w:rsidTr="00894BDC">
        <w:trPr>
          <w:tblCellSpacing w:w="0" w:type="dxa"/>
        </w:trPr>
        <w:tc>
          <w:tcPr>
            <w:tcW w:w="5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2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192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5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ИНН лица,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осуществляющего поставку коммунального ресурса</w:t>
            </w:r>
          </w:p>
        </w:tc>
        <w:tc>
          <w:tcPr>
            <w:tcW w:w="3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7111020118</w:t>
            </w:r>
          </w:p>
        </w:tc>
        <w:tc>
          <w:tcPr>
            <w:tcW w:w="320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Указывается ИНН юридического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лица, осуществляющего поставку коммунального ресурса.</w:t>
            </w:r>
          </w:p>
        </w:tc>
      </w:tr>
      <w:tr w:rsidR="000C78F6" w:rsidRPr="006D7130" w:rsidTr="00894BDC">
        <w:trPr>
          <w:tblCellSpacing w:w="0" w:type="dxa"/>
        </w:trPr>
        <w:tc>
          <w:tcPr>
            <w:tcW w:w="5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8.</w:t>
            </w:r>
          </w:p>
        </w:tc>
        <w:tc>
          <w:tcPr>
            <w:tcW w:w="32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Реквизиты договора на поставку коммунального ресурса (номер и дата)</w:t>
            </w:r>
          </w:p>
        </w:tc>
        <w:tc>
          <w:tcPr>
            <w:tcW w:w="192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5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договора на поставку коммунального ресурса</w:t>
            </w:r>
          </w:p>
        </w:tc>
        <w:tc>
          <w:tcPr>
            <w:tcW w:w="3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0F1ECE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0</w:t>
            </w:r>
            <w:r w:rsidR="000F1ECE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5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.10.2015г.</w:t>
            </w:r>
          </w:p>
        </w:tc>
        <w:tc>
          <w:tcPr>
            <w:tcW w:w="320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календарная дата договора на поставку коммунального ресурса с лицом, осуществляющим поставку коммунального ресурса.</w:t>
            </w:r>
          </w:p>
        </w:tc>
      </w:tr>
      <w:tr w:rsidR="000C78F6" w:rsidRPr="006D7130" w:rsidTr="00894BDC">
        <w:trPr>
          <w:tblCellSpacing w:w="0" w:type="dxa"/>
        </w:trPr>
        <w:tc>
          <w:tcPr>
            <w:tcW w:w="5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2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192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5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Номер договора на поставку коммунального ресурса</w:t>
            </w:r>
          </w:p>
        </w:tc>
        <w:tc>
          <w:tcPr>
            <w:tcW w:w="3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2</w:t>
            </w:r>
            <w:r w:rsidR="000F1ECE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320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номер договора на поставку коммунального ресурса с лицом, осуществляющим поставку коммунального ресурса.</w:t>
            </w:r>
          </w:p>
        </w:tc>
      </w:tr>
      <w:tr w:rsidR="000C78F6" w:rsidRPr="006D7130" w:rsidTr="00894BDC">
        <w:trPr>
          <w:tblCellSpacing w:w="0" w:type="dxa"/>
        </w:trPr>
        <w:tc>
          <w:tcPr>
            <w:tcW w:w="5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9.</w:t>
            </w:r>
          </w:p>
        </w:tc>
        <w:tc>
          <w:tcPr>
            <w:tcW w:w="32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Нормативный правовой акт, устанавливающий тариф (дата, номер, наименование принявшего акт органа)</w:t>
            </w:r>
          </w:p>
        </w:tc>
        <w:tc>
          <w:tcPr>
            <w:tcW w:w="192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5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нормативного правового акта</w:t>
            </w:r>
          </w:p>
        </w:tc>
        <w:tc>
          <w:tcPr>
            <w:tcW w:w="3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D429C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14.12.2016</w:t>
            </w:r>
            <w:r w:rsidR="000C78F6"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г.</w:t>
            </w:r>
          </w:p>
        </w:tc>
        <w:tc>
          <w:tcPr>
            <w:tcW w:w="320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дата нормативного правового акта, устанавливающего тариф на вид коммунальной услуги.</w:t>
            </w:r>
          </w:p>
        </w:tc>
      </w:tr>
      <w:tr w:rsidR="000C78F6" w:rsidRPr="006D7130" w:rsidTr="00894BDC">
        <w:trPr>
          <w:tblCellSpacing w:w="0" w:type="dxa"/>
        </w:trPr>
        <w:tc>
          <w:tcPr>
            <w:tcW w:w="5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2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192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5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Номер нормативного правового акта</w:t>
            </w:r>
          </w:p>
        </w:tc>
        <w:tc>
          <w:tcPr>
            <w:tcW w:w="3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D429C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47/3</w:t>
            </w:r>
          </w:p>
        </w:tc>
        <w:tc>
          <w:tcPr>
            <w:tcW w:w="320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номер нормативного правового акта, устанавливающего тариф на вид коммунальной услуги.</w:t>
            </w:r>
          </w:p>
        </w:tc>
      </w:tr>
      <w:tr w:rsidR="000C78F6" w:rsidRPr="006D7130" w:rsidTr="00894BDC">
        <w:trPr>
          <w:tblCellSpacing w:w="0" w:type="dxa"/>
        </w:trPr>
        <w:tc>
          <w:tcPr>
            <w:tcW w:w="5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2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192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5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Наименование принявшего акт органа</w:t>
            </w:r>
          </w:p>
        </w:tc>
        <w:tc>
          <w:tcPr>
            <w:tcW w:w="3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Комитет Тульской области по тарифам</w:t>
            </w:r>
          </w:p>
        </w:tc>
        <w:tc>
          <w:tcPr>
            <w:tcW w:w="320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наименование принявшего акт органа, устанавливающего тариф на вид коммунальной услуги.</w:t>
            </w:r>
          </w:p>
        </w:tc>
      </w:tr>
      <w:tr w:rsidR="000C78F6" w:rsidRPr="006D7130" w:rsidTr="00894BDC">
        <w:trPr>
          <w:tblCellSpacing w:w="0" w:type="dxa"/>
        </w:trPr>
        <w:tc>
          <w:tcPr>
            <w:tcW w:w="5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10.</w:t>
            </w:r>
          </w:p>
        </w:tc>
        <w:tc>
          <w:tcPr>
            <w:tcW w:w="32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начала действия тарифа</w:t>
            </w:r>
          </w:p>
        </w:tc>
        <w:tc>
          <w:tcPr>
            <w:tcW w:w="192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5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начала действия тарифа</w:t>
            </w:r>
          </w:p>
        </w:tc>
        <w:tc>
          <w:tcPr>
            <w:tcW w:w="3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D429C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01.07.2017</w:t>
            </w:r>
            <w:r w:rsidR="000C78F6"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г.</w:t>
            </w:r>
          </w:p>
        </w:tc>
        <w:tc>
          <w:tcPr>
            <w:tcW w:w="320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календарная дата начала действия тарифа для вида коммунальной услуги, установленного нормативным правовым актом.</w:t>
            </w:r>
          </w:p>
        </w:tc>
      </w:tr>
      <w:tr w:rsidR="000C78F6" w:rsidRPr="006D7130" w:rsidTr="00894BDC">
        <w:trPr>
          <w:tblCellSpacing w:w="0" w:type="dxa"/>
        </w:trPr>
        <w:tc>
          <w:tcPr>
            <w:tcW w:w="5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11.</w:t>
            </w:r>
          </w:p>
        </w:tc>
        <w:tc>
          <w:tcPr>
            <w:tcW w:w="32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Норматив потребления коммунальной услуги в жилых помещениях</w:t>
            </w:r>
          </w:p>
        </w:tc>
        <w:tc>
          <w:tcPr>
            <w:tcW w:w="192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5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Норматив потребления коммунальной услуги в жилых помещениях</w:t>
            </w:r>
          </w:p>
        </w:tc>
        <w:tc>
          <w:tcPr>
            <w:tcW w:w="3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0,01505</w:t>
            </w:r>
          </w:p>
        </w:tc>
        <w:tc>
          <w:tcPr>
            <w:tcW w:w="320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Указывается норматив потребления коммунальной услуги в жилых помещениях для многоквартирного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дома.</w:t>
            </w:r>
          </w:p>
        </w:tc>
      </w:tr>
      <w:tr w:rsidR="000C78F6" w:rsidRPr="006D7130" w:rsidTr="00894BDC">
        <w:trPr>
          <w:tblCellSpacing w:w="0" w:type="dxa"/>
        </w:trPr>
        <w:tc>
          <w:tcPr>
            <w:tcW w:w="5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2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192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5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Единица измерения норматива потребления услуги</w:t>
            </w:r>
          </w:p>
        </w:tc>
        <w:tc>
          <w:tcPr>
            <w:tcW w:w="3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Гкал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/</w:t>
            </w:r>
            <w:proofErr w:type="spellStart"/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кВ.м</w:t>
            </w:r>
            <w:proofErr w:type="spellEnd"/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320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единица измерения норматива потребления услуги.</w:t>
            </w:r>
          </w:p>
        </w:tc>
      </w:tr>
      <w:tr w:rsidR="000C78F6" w:rsidRPr="006D7130" w:rsidTr="00894BDC">
        <w:trPr>
          <w:tblCellSpacing w:w="0" w:type="dxa"/>
        </w:trPr>
        <w:tc>
          <w:tcPr>
            <w:tcW w:w="5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2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192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5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Дополнительно</w:t>
            </w:r>
          </w:p>
        </w:tc>
        <w:tc>
          <w:tcPr>
            <w:tcW w:w="3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Иных условий нет</w:t>
            </w:r>
          </w:p>
        </w:tc>
        <w:tc>
          <w:tcPr>
            <w:tcW w:w="320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Указываются значения нормативов потребления коммунальной услуги в жилых помещениях в случае использования различных условий для применения норматива с описанием условия.</w:t>
            </w:r>
          </w:p>
        </w:tc>
      </w:tr>
      <w:tr w:rsidR="000C78F6" w:rsidRPr="006D7130" w:rsidTr="00894BDC">
        <w:trPr>
          <w:tblCellSpacing w:w="0" w:type="dxa"/>
        </w:trPr>
        <w:tc>
          <w:tcPr>
            <w:tcW w:w="5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12.</w:t>
            </w:r>
          </w:p>
        </w:tc>
        <w:tc>
          <w:tcPr>
            <w:tcW w:w="32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Норматив потребления коммунальной услуги на </w:t>
            </w:r>
            <w:proofErr w:type="spell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общедомовые</w:t>
            </w:r>
            <w:proofErr w:type="spellEnd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 нужды</w:t>
            </w:r>
          </w:p>
        </w:tc>
        <w:tc>
          <w:tcPr>
            <w:tcW w:w="192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5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Норматив потребления коммунальной услуги на </w:t>
            </w:r>
            <w:proofErr w:type="spell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общедомовые</w:t>
            </w:r>
            <w:proofErr w:type="spellEnd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 нужды</w:t>
            </w:r>
          </w:p>
        </w:tc>
        <w:tc>
          <w:tcPr>
            <w:tcW w:w="3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0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Указывается норматив потребления коммунальной услуги на </w:t>
            </w:r>
            <w:proofErr w:type="spell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общедомовые</w:t>
            </w:r>
            <w:proofErr w:type="spellEnd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 нужды для многоквартирного дома.</w:t>
            </w:r>
          </w:p>
        </w:tc>
      </w:tr>
      <w:tr w:rsidR="000C78F6" w:rsidRPr="006D7130" w:rsidTr="00894BDC">
        <w:trPr>
          <w:tblCellSpacing w:w="0" w:type="dxa"/>
        </w:trPr>
        <w:tc>
          <w:tcPr>
            <w:tcW w:w="5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2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192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5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Единица измерения норматива потребления услуги</w:t>
            </w:r>
          </w:p>
        </w:tc>
        <w:tc>
          <w:tcPr>
            <w:tcW w:w="3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Гкал</w:t>
            </w:r>
          </w:p>
        </w:tc>
        <w:tc>
          <w:tcPr>
            <w:tcW w:w="320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единица измерения норматива потребления услуги.</w:t>
            </w:r>
          </w:p>
        </w:tc>
      </w:tr>
      <w:tr w:rsidR="000C78F6" w:rsidRPr="006D7130" w:rsidTr="00894BDC">
        <w:trPr>
          <w:tblCellSpacing w:w="0" w:type="dxa"/>
        </w:trPr>
        <w:tc>
          <w:tcPr>
            <w:tcW w:w="5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2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192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5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Дополнительно</w:t>
            </w:r>
          </w:p>
        </w:tc>
        <w:tc>
          <w:tcPr>
            <w:tcW w:w="3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Иных условий нет</w:t>
            </w:r>
          </w:p>
        </w:tc>
        <w:tc>
          <w:tcPr>
            <w:tcW w:w="320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Указываются значения нормативов потребления коммунальной услуги на </w:t>
            </w:r>
            <w:proofErr w:type="spell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общедомовые</w:t>
            </w:r>
            <w:proofErr w:type="spellEnd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 нужды в случае использования различных условий для применения норматива с описанием условия.</w:t>
            </w:r>
          </w:p>
        </w:tc>
      </w:tr>
      <w:tr w:rsidR="000C78F6" w:rsidRPr="006D7130" w:rsidTr="00894BDC">
        <w:trPr>
          <w:tblCellSpacing w:w="0" w:type="dxa"/>
        </w:trPr>
        <w:tc>
          <w:tcPr>
            <w:tcW w:w="14760" w:type="dxa"/>
            <w:gridSpan w:val="6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AA5D61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AA5D61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pict>
                <v:shape id="_x0000_i1052" type="#_x0000_t75" alt="Якорь" style="width:24pt;height:24pt"/>
              </w:pict>
            </w:r>
            <w:r w:rsidR="000C78F6"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Нормативный правовой акт, устанавливающий норматив потребления коммунальной услуги (заполняется по каждому нормативному правовому акту)</w:t>
            </w:r>
          </w:p>
        </w:tc>
      </w:tr>
      <w:tr w:rsidR="000C78F6" w:rsidRPr="006D7130" w:rsidTr="00894BDC">
        <w:trPr>
          <w:tblCellSpacing w:w="0" w:type="dxa"/>
        </w:trPr>
        <w:tc>
          <w:tcPr>
            <w:tcW w:w="5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13.</w:t>
            </w:r>
          </w:p>
        </w:tc>
        <w:tc>
          <w:tcPr>
            <w:tcW w:w="32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Нормативный правовой акт, устанавливающий норматив потребления коммунальной услуги (дата, номер, наименование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принявшего акт органа)</w:t>
            </w:r>
          </w:p>
        </w:tc>
        <w:tc>
          <w:tcPr>
            <w:tcW w:w="192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-</w:t>
            </w:r>
          </w:p>
        </w:tc>
        <w:tc>
          <w:tcPr>
            <w:tcW w:w="25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нормативного правового акта</w:t>
            </w:r>
          </w:p>
        </w:tc>
        <w:tc>
          <w:tcPr>
            <w:tcW w:w="3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07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.1</w:t>
            </w: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0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.201</w:t>
            </w: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3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г.</w:t>
            </w:r>
          </w:p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20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дата нормативного правового акта, устанавливающего норматив потребления коммунальной услуги.</w:t>
            </w:r>
          </w:p>
        </w:tc>
      </w:tr>
      <w:tr w:rsidR="000C78F6" w:rsidRPr="006D7130" w:rsidTr="00894BDC">
        <w:trPr>
          <w:tblCellSpacing w:w="0" w:type="dxa"/>
        </w:trPr>
        <w:tc>
          <w:tcPr>
            <w:tcW w:w="5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2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192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5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Номер нормативного правового акта</w:t>
            </w:r>
          </w:p>
        </w:tc>
        <w:tc>
          <w:tcPr>
            <w:tcW w:w="3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8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3</w:t>
            </w:r>
          </w:p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20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номер нормативного правового акта, устанавливающего норматив потребления коммунальной услуги.</w:t>
            </w:r>
          </w:p>
        </w:tc>
      </w:tr>
      <w:tr w:rsidR="000C78F6" w:rsidRPr="006D7130" w:rsidTr="000C78F6">
        <w:trPr>
          <w:tblCellSpacing w:w="0" w:type="dxa"/>
        </w:trPr>
        <w:tc>
          <w:tcPr>
            <w:tcW w:w="550" w:type="dxa"/>
            <w:tcBorders>
              <w:top w:val="outset" w:sz="6" w:space="0" w:color="000000"/>
              <w:left w:val="outset" w:sz="6" w:space="0" w:color="000000"/>
              <w:bottom w:val="nil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233" w:type="dxa"/>
            <w:tcBorders>
              <w:top w:val="outset" w:sz="6" w:space="0" w:color="000000"/>
              <w:left w:val="outset" w:sz="6" w:space="0" w:color="000000"/>
              <w:bottom w:val="nil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1926" w:type="dxa"/>
            <w:tcBorders>
              <w:top w:val="outset" w:sz="6" w:space="0" w:color="000000"/>
              <w:left w:val="outset" w:sz="6" w:space="0" w:color="000000"/>
              <w:bottom w:val="nil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524" w:type="dxa"/>
            <w:tcBorders>
              <w:top w:val="outset" w:sz="6" w:space="0" w:color="000000"/>
              <w:left w:val="outset" w:sz="6" w:space="0" w:color="000000"/>
              <w:bottom w:val="nil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Наименование принявшего акт органа</w:t>
            </w:r>
          </w:p>
        </w:tc>
        <w:tc>
          <w:tcPr>
            <w:tcW w:w="3324" w:type="dxa"/>
            <w:tcBorders>
              <w:top w:val="outset" w:sz="6" w:space="0" w:color="000000"/>
              <w:left w:val="outset" w:sz="6" w:space="0" w:color="000000"/>
              <w:bottom w:val="nil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Министерство строительства и ЖКХ Тульской области</w:t>
            </w:r>
          </w:p>
        </w:tc>
        <w:tc>
          <w:tcPr>
            <w:tcW w:w="3203" w:type="dxa"/>
            <w:tcBorders>
              <w:top w:val="outset" w:sz="6" w:space="0" w:color="000000"/>
              <w:left w:val="outset" w:sz="6" w:space="0" w:color="000000"/>
              <w:bottom w:val="nil"/>
              <w:right w:val="outset" w:sz="6" w:space="0" w:color="000000"/>
            </w:tcBorders>
            <w:vAlign w:val="center"/>
            <w:hideMark/>
          </w:tcPr>
          <w:p w:rsidR="000C78F6" w:rsidRPr="006D7130" w:rsidRDefault="000C78F6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наименование принявшего акт органа, устанавливающего норматив потребления коммунальной услуги.</w:t>
            </w:r>
          </w:p>
        </w:tc>
      </w:tr>
    </w:tbl>
    <w:p w:rsidR="006D7130" w:rsidRPr="006D7130" w:rsidRDefault="00AA5D61" w:rsidP="006D7130">
      <w:pPr>
        <w:spacing w:before="100" w:beforeAutospacing="1" w:after="100" w:afterAutospacing="1" w:line="312" w:lineRule="atLeast"/>
        <w:rPr>
          <w:rFonts w:ascii="Arial" w:eastAsia="Times New Roman" w:hAnsi="Arial" w:cs="Arial"/>
          <w:color w:val="333333"/>
          <w:sz w:val="20"/>
          <w:szCs w:val="20"/>
          <w:lang w:eastAsia="ru-RU"/>
        </w:rPr>
      </w:pPr>
      <w:r w:rsidRPr="00AA5D61">
        <w:rPr>
          <w:rFonts w:ascii="Arial" w:eastAsia="Times New Roman" w:hAnsi="Arial" w:cs="Arial"/>
          <w:color w:val="333333"/>
          <w:sz w:val="18"/>
          <w:szCs w:val="18"/>
          <w:lang w:eastAsia="ru-RU"/>
        </w:rPr>
        <w:pict>
          <v:shape id="_x0000_i1053" type="#_x0000_t75" alt="Якорь" style="width:24pt;height:24pt"/>
        </w:pict>
      </w:r>
      <w:r w:rsidR="006D7130" w:rsidRPr="006D7130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Форма 2.5. Сведения об использовании общего имущества в многоквартирном доме (заполняется по каждому используемому объекту общего имущества)</w:t>
      </w:r>
    </w:p>
    <w:tbl>
      <w:tblPr>
        <w:tblW w:w="1476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546"/>
        <w:gridCol w:w="3380"/>
        <w:gridCol w:w="1971"/>
        <w:gridCol w:w="2592"/>
        <w:gridCol w:w="3115"/>
        <w:gridCol w:w="3156"/>
      </w:tblGrid>
      <w:tr w:rsidR="006D7130" w:rsidRPr="006D7130" w:rsidTr="006D7130">
        <w:trPr>
          <w:tblCellSpacing w:w="0" w:type="dxa"/>
        </w:trPr>
        <w:tc>
          <w:tcPr>
            <w:tcW w:w="14295" w:type="dxa"/>
            <w:gridSpan w:val="5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Параметры формы</w:t>
            </w:r>
          </w:p>
        </w:tc>
        <w:tc>
          <w:tcPr>
            <w:tcW w:w="39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Описание параметров формы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N </w:t>
            </w:r>
            <w:proofErr w:type="spell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пп</w:t>
            </w:r>
            <w:proofErr w:type="spellEnd"/>
          </w:p>
        </w:tc>
        <w:tc>
          <w:tcPr>
            <w:tcW w:w="41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Наименование параметра</w:t>
            </w:r>
          </w:p>
        </w:tc>
        <w:tc>
          <w:tcPr>
            <w:tcW w:w="24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2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38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Информация</w:t>
            </w:r>
          </w:p>
        </w:tc>
        <w:tc>
          <w:tcPr>
            <w:tcW w:w="39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Порядок заполнения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41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заполнения/внесения изменений</w:t>
            </w:r>
          </w:p>
        </w:tc>
        <w:tc>
          <w:tcPr>
            <w:tcW w:w="24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заполнения/внесения изменений</w:t>
            </w:r>
          </w:p>
        </w:tc>
        <w:tc>
          <w:tcPr>
            <w:tcW w:w="38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D429CD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30.03.2018 г.</w:t>
            </w:r>
          </w:p>
        </w:tc>
        <w:tc>
          <w:tcPr>
            <w:tcW w:w="39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календарная дата первичного заполнения или внесения изменений в форму.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41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Наименование общего имущества</w:t>
            </w:r>
          </w:p>
        </w:tc>
        <w:tc>
          <w:tcPr>
            <w:tcW w:w="24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Наименование общего имущества</w:t>
            </w:r>
          </w:p>
        </w:tc>
        <w:tc>
          <w:tcPr>
            <w:tcW w:w="38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Не используется</w:t>
            </w:r>
          </w:p>
        </w:tc>
        <w:tc>
          <w:tcPr>
            <w:tcW w:w="39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наименование используемого объекта общего имущества собственников помещений в многоквартирном доме.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3.</w:t>
            </w:r>
          </w:p>
        </w:tc>
        <w:tc>
          <w:tcPr>
            <w:tcW w:w="41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Назначение общего имущества</w:t>
            </w:r>
          </w:p>
        </w:tc>
        <w:tc>
          <w:tcPr>
            <w:tcW w:w="24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Назначение общего имущества</w:t>
            </w:r>
          </w:p>
        </w:tc>
        <w:tc>
          <w:tcPr>
            <w:tcW w:w="38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нет</w:t>
            </w:r>
          </w:p>
        </w:tc>
        <w:tc>
          <w:tcPr>
            <w:tcW w:w="39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назначение объекта общего имущества собственников помещений в многоквартирном доме.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4.</w:t>
            </w:r>
          </w:p>
        </w:tc>
        <w:tc>
          <w:tcPr>
            <w:tcW w:w="41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Площадь общего имущества (заполняется в отношении помещений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и земельных участков)</w:t>
            </w:r>
          </w:p>
        </w:tc>
        <w:tc>
          <w:tcPr>
            <w:tcW w:w="24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кв. м</w:t>
            </w:r>
          </w:p>
        </w:tc>
        <w:tc>
          <w:tcPr>
            <w:tcW w:w="2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Площадь общего имущества (заполняется в отношении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помещений и земельных участков)</w:t>
            </w:r>
          </w:p>
        </w:tc>
        <w:tc>
          <w:tcPr>
            <w:tcW w:w="38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нет</w:t>
            </w:r>
          </w:p>
        </w:tc>
        <w:tc>
          <w:tcPr>
            <w:tcW w:w="39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Указывается площадь объекта общего имущества собственников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помещений в многоквартирном доме, как для объектов, являющихся помещениями, так и для объектов, являющихся земельными участками.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15600" w:type="dxa"/>
            <w:gridSpan w:val="6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AA5D61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AA5D61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pict>
                <v:shape id="_x0000_i1054" type="#_x0000_t75" alt="Якорь" style="width:24pt;height:24pt"/>
              </w:pict>
            </w:r>
            <w:r w:rsidR="006D7130"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Сведения о передаче во владение и/или пользование общего имущества третьим лицам (заполняется в случае сдачи в аренду, передачи в безвозмездное пользование и т.п.)</w:t>
            </w:r>
            <w:r w:rsidR="006D7130" w:rsidRPr="006D7130">
              <w:rPr>
                <w:rFonts w:ascii="Arial" w:eastAsia="Times New Roman" w:hAnsi="Arial" w:cs="Arial"/>
                <w:color w:val="333333"/>
                <w:sz w:val="18"/>
                <w:lang w:eastAsia="ru-RU"/>
              </w:rPr>
              <w:t> </w:t>
            </w:r>
            <w:hyperlink r:id="rId4" w:anchor="Par1631" w:history="1">
              <w:r w:rsidR="006D7130" w:rsidRPr="006D7130">
                <w:rPr>
                  <w:rFonts w:ascii="Arial" w:eastAsia="Times New Roman" w:hAnsi="Arial" w:cs="Arial"/>
                  <w:color w:val="0782C1"/>
                  <w:sz w:val="18"/>
                  <w:u w:val="single"/>
                  <w:lang w:eastAsia="ru-RU"/>
                </w:rPr>
                <w:t>&lt;*&gt;</w:t>
              </w:r>
            </w:hyperlink>
          </w:p>
        </w:tc>
      </w:tr>
      <w:tr w:rsidR="006D7130" w:rsidRPr="006D7130" w:rsidTr="006D7130">
        <w:trPr>
          <w:tblCellSpacing w:w="0" w:type="dxa"/>
        </w:trPr>
        <w:tc>
          <w:tcPr>
            <w:tcW w:w="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5.</w:t>
            </w:r>
          </w:p>
        </w:tc>
        <w:tc>
          <w:tcPr>
            <w:tcW w:w="41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Наименование владельца (пользователя)</w:t>
            </w:r>
          </w:p>
        </w:tc>
        <w:tc>
          <w:tcPr>
            <w:tcW w:w="24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Наименование владельца (пользователя)</w:t>
            </w:r>
          </w:p>
        </w:tc>
        <w:tc>
          <w:tcPr>
            <w:tcW w:w="38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нет</w:t>
            </w:r>
          </w:p>
        </w:tc>
        <w:tc>
          <w:tcPr>
            <w:tcW w:w="39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наименование владельца (пользователя) объекта общего имущества собственников помещений в многоквартирном доме в случае передачи общего имущества во владение и/или пользование третьим лицам.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6.</w:t>
            </w:r>
          </w:p>
        </w:tc>
        <w:tc>
          <w:tcPr>
            <w:tcW w:w="41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ИНН владельца (пользователя)</w:t>
            </w:r>
          </w:p>
        </w:tc>
        <w:tc>
          <w:tcPr>
            <w:tcW w:w="24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ИНН владельца (пользователя)</w:t>
            </w:r>
          </w:p>
        </w:tc>
        <w:tc>
          <w:tcPr>
            <w:tcW w:w="38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нет</w:t>
            </w:r>
          </w:p>
        </w:tc>
        <w:tc>
          <w:tcPr>
            <w:tcW w:w="39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ИНН владельца (пользователя) объекта общего имущества собственников помещений в многоквартирном доме в случае передачи общего имущества во владение и/или пользование третьим лицам.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7.</w:t>
            </w:r>
          </w:p>
        </w:tc>
        <w:tc>
          <w:tcPr>
            <w:tcW w:w="41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Реквизиты договора (номер и дата)</w:t>
            </w:r>
          </w:p>
        </w:tc>
        <w:tc>
          <w:tcPr>
            <w:tcW w:w="24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заключения договора</w:t>
            </w:r>
          </w:p>
        </w:tc>
        <w:tc>
          <w:tcPr>
            <w:tcW w:w="38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нет</w:t>
            </w:r>
          </w:p>
        </w:tc>
        <w:tc>
          <w:tcPr>
            <w:tcW w:w="39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дата заключения договора с владельцем (пользователем) в случае передачи общего имущества во владение и/или пользование третьим лицам.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41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4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Номер договора</w:t>
            </w:r>
          </w:p>
        </w:tc>
        <w:tc>
          <w:tcPr>
            <w:tcW w:w="38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нет</w:t>
            </w:r>
          </w:p>
        </w:tc>
        <w:tc>
          <w:tcPr>
            <w:tcW w:w="39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Указывается номер договора с владельцем (пользователем) в случае передачи общего имущества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во владение и/или пользование третьим лицам.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8.</w:t>
            </w:r>
          </w:p>
        </w:tc>
        <w:tc>
          <w:tcPr>
            <w:tcW w:w="41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начала действия договора</w:t>
            </w:r>
          </w:p>
        </w:tc>
        <w:tc>
          <w:tcPr>
            <w:tcW w:w="24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начала действия договора</w:t>
            </w:r>
          </w:p>
        </w:tc>
        <w:tc>
          <w:tcPr>
            <w:tcW w:w="38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нет</w:t>
            </w:r>
          </w:p>
        </w:tc>
        <w:tc>
          <w:tcPr>
            <w:tcW w:w="39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дата начала действия договора с владельцем (пользователем) в случае передачи общего имущества во владение и/или пользование третьим лицам.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9.</w:t>
            </w:r>
          </w:p>
        </w:tc>
        <w:tc>
          <w:tcPr>
            <w:tcW w:w="41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Стоимость по договору в месяц</w:t>
            </w:r>
          </w:p>
        </w:tc>
        <w:tc>
          <w:tcPr>
            <w:tcW w:w="24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2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Стоимость по договору в месяц</w:t>
            </w:r>
          </w:p>
        </w:tc>
        <w:tc>
          <w:tcPr>
            <w:tcW w:w="38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нет</w:t>
            </w:r>
          </w:p>
        </w:tc>
        <w:tc>
          <w:tcPr>
            <w:tcW w:w="39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размер ежемесячного вознаграждения по договору владения (пользования). В случае</w:t>
            </w:r>
            <w:proofErr w:type="gram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,</w:t>
            </w:r>
            <w:proofErr w:type="gramEnd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 если по договору установлена иная периодичность вознаграждения, указываемый размер вознаграждения должен быть приведен к ежемесячному эквиваленту.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10.</w:t>
            </w:r>
          </w:p>
        </w:tc>
        <w:tc>
          <w:tcPr>
            <w:tcW w:w="41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Реквизиты протокола общего собрания собственников помещений, на котором принято решение об использовании </w:t>
            </w:r>
            <w:proofErr w:type="spell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общедомового</w:t>
            </w:r>
            <w:proofErr w:type="spellEnd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 имущества</w:t>
            </w:r>
          </w:p>
        </w:tc>
        <w:tc>
          <w:tcPr>
            <w:tcW w:w="24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протокола общего собрания собственников помещений</w:t>
            </w:r>
          </w:p>
        </w:tc>
        <w:tc>
          <w:tcPr>
            <w:tcW w:w="38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нет</w:t>
            </w:r>
          </w:p>
        </w:tc>
        <w:tc>
          <w:tcPr>
            <w:tcW w:w="39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календарная дата протокола общего собрания собственников помещений, на котором принято решение о передаче объекта общего имущества собственников помещений в многоквартирном доме во владение и/или пользование третьим лицам.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41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4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Номер протокола общего собрания собственников помещений</w:t>
            </w:r>
          </w:p>
        </w:tc>
        <w:tc>
          <w:tcPr>
            <w:tcW w:w="38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нет</w:t>
            </w:r>
          </w:p>
        </w:tc>
        <w:tc>
          <w:tcPr>
            <w:tcW w:w="39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Указывается номер протокола общего собрания собственников помещений, на котором принято решение о передаче объекта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общего имущества собственников помещений в многоквартирном доме во владение и/или пользование третьим лицам.</w:t>
            </w:r>
          </w:p>
        </w:tc>
      </w:tr>
    </w:tbl>
    <w:p w:rsidR="00022CA6" w:rsidRDefault="00022CA6" w:rsidP="006D7130">
      <w:pPr>
        <w:pBdr>
          <w:bottom w:val="single" w:sz="6" w:space="1" w:color="auto"/>
        </w:pBdr>
        <w:spacing w:before="100" w:beforeAutospacing="1" w:after="100" w:afterAutospacing="1" w:line="312" w:lineRule="atLeast"/>
        <w:rPr>
          <w:rFonts w:ascii="Arial" w:eastAsia="Times New Roman" w:hAnsi="Arial" w:cs="Arial"/>
          <w:color w:val="333333"/>
          <w:sz w:val="18"/>
          <w:szCs w:val="18"/>
          <w:lang w:eastAsia="ru-RU"/>
        </w:rPr>
      </w:pPr>
    </w:p>
    <w:p w:rsidR="006D7130" w:rsidRPr="006D7130" w:rsidRDefault="00AA5D61" w:rsidP="006D7130">
      <w:pPr>
        <w:spacing w:before="100" w:beforeAutospacing="1" w:after="100" w:afterAutospacing="1" w:line="312" w:lineRule="atLeast"/>
        <w:rPr>
          <w:rFonts w:ascii="Arial" w:eastAsia="Times New Roman" w:hAnsi="Arial" w:cs="Arial"/>
          <w:color w:val="333333"/>
          <w:sz w:val="20"/>
          <w:szCs w:val="20"/>
          <w:lang w:eastAsia="ru-RU"/>
        </w:rPr>
      </w:pPr>
      <w:r w:rsidRPr="00AA5D61">
        <w:rPr>
          <w:rFonts w:ascii="Arial" w:eastAsia="Times New Roman" w:hAnsi="Arial" w:cs="Arial"/>
          <w:color w:val="333333"/>
          <w:sz w:val="18"/>
          <w:szCs w:val="18"/>
          <w:lang w:eastAsia="ru-RU"/>
        </w:rPr>
        <w:pict>
          <v:shape id="_x0000_i1055" type="#_x0000_t75" alt="Якорь" style="width:24pt;height:24pt"/>
        </w:pict>
      </w:r>
      <w:r w:rsidR="006D7130" w:rsidRPr="006D7130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&lt;*&gt; Указанные сведения раскрываются в случае участия в данных собраниях должностных лиц управляющих организаций, товариществ, кооперативов и/или наличия у управляющей организации права заключения договоров о передаче во владение и пользование общего имущества третьим лицам.</w:t>
      </w:r>
    </w:p>
    <w:p w:rsidR="006D7130" w:rsidRPr="006D7130" w:rsidRDefault="00AA5D61" w:rsidP="006D7130">
      <w:pPr>
        <w:spacing w:before="100" w:beforeAutospacing="1" w:after="100" w:afterAutospacing="1" w:line="312" w:lineRule="atLeast"/>
        <w:rPr>
          <w:rFonts w:ascii="Arial" w:eastAsia="Times New Roman" w:hAnsi="Arial" w:cs="Arial"/>
          <w:color w:val="333333"/>
          <w:sz w:val="20"/>
          <w:szCs w:val="20"/>
          <w:lang w:eastAsia="ru-RU"/>
        </w:rPr>
      </w:pPr>
      <w:r w:rsidRPr="00AA5D61">
        <w:rPr>
          <w:rFonts w:ascii="Arial" w:eastAsia="Times New Roman" w:hAnsi="Arial" w:cs="Arial"/>
          <w:color w:val="333333"/>
          <w:sz w:val="18"/>
          <w:szCs w:val="18"/>
          <w:lang w:eastAsia="ru-RU"/>
        </w:rPr>
        <w:pict>
          <v:shape id="_x0000_i1056" type="#_x0000_t75" alt="Якорь" style="width:24pt;height:24pt"/>
        </w:pict>
      </w:r>
      <w:r w:rsidR="006D7130" w:rsidRPr="006D7130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Форма 2.6. Сведения о капитальном ремонте общего имущества в многоквартирном доме</w:t>
      </w:r>
      <w:r w:rsidR="006D7130" w:rsidRPr="006D7130">
        <w:rPr>
          <w:rFonts w:ascii="Arial" w:eastAsia="Times New Roman" w:hAnsi="Arial" w:cs="Arial"/>
          <w:color w:val="333333"/>
          <w:sz w:val="18"/>
          <w:lang w:eastAsia="ru-RU"/>
        </w:rPr>
        <w:t> </w:t>
      </w:r>
      <w:hyperlink r:id="rId5" w:anchor="Par1691" w:history="1">
        <w:r w:rsidR="006D7130" w:rsidRPr="006D7130">
          <w:rPr>
            <w:rFonts w:ascii="Arial" w:eastAsia="Times New Roman" w:hAnsi="Arial" w:cs="Arial"/>
            <w:color w:val="0782C1"/>
            <w:sz w:val="18"/>
            <w:u w:val="single"/>
            <w:lang w:eastAsia="ru-RU"/>
          </w:rPr>
          <w:t>&lt;*&gt;</w:t>
        </w:r>
      </w:hyperlink>
    </w:p>
    <w:tbl>
      <w:tblPr>
        <w:tblW w:w="1476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569"/>
        <w:gridCol w:w="3416"/>
        <w:gridCol w:w="2087"/>
        <w:gridCol w:w="2625"/>
        <w:gridCol w:w="3002"/>
        <w:gridCol w:w="3061"/>
      </w:tblGrid>
      <w:tr w:rsidR="006D7130" w:rsidRPr="006D7130" w:rsidTr="006D7130">
        <w:trPr>
          <w:tblCellSpacing w:w="0" w:type="dxa"/>
        </w:trPr>
        <w:tc>
          <w:tcPr>
            <w:tcW w:w="14445" w:type="dxa"/>
            <w:gridSpan w:val="5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Параметры формы</w:t>
            </w:r>
          </w:p>
        </w:tc>
        <w:tc>
          <w:tcPr>
            <w:tcW w:w="38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Описание параметров формы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N </w:t>
            </w:r>
            <w:proofErr w:type="spell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пп</w:t>
            </w:r>
            <w:proofErr w:type="spellEnd"/>
          </w:p>
        </w:tc>
        <w:tc>
          <w:tcPr>
            <w:tcW w:w="41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Наименование параметра</w:t>
            </w:r>
          </w:p>
        </w:tc>
        <w:tc>
          <w:tcPr>
            <w:tcW w:w="26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30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36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Информация</w:t>
            </w:r>
          </w:p>
        </w:tc>
        <w:tc>
          <w:tcPr>
            <w:tcW w:w="38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Порядок заполнения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41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заполнения/внесения изменений</w:t>
            </w:r>
          </w:p>
        </w:tc>
        <w:tc>
          <w:tcPr>
            <w:tcW w:w="26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заполнения/внесения изменений</w:t>
            </w:r>
          </w:p>
        </w:tc>
        <w:tc>
          <w:tcPr>
            <w:tcW w:w="36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D429CD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30.03.2018 г.</w:t>
            </w:r>
          </w:p>
        </w:tc>
        <w:tc>
          <w:tcPr>
            <w:tcW w:w="38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календарная дата первичного заполнения или внесения изменений в форму.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41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Владелец специального счета</w:t>
            </w:r>
          </w:p>
        </w:tc>
        <w:tc>
          <w:tcPr>
            <w:tcW w:w="26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Наименование владельца специального счета</w:t>
            </w:r>
          </w:p>
        </w:tc>
        <w:tc>
          <w:tcPr>
            <w:tcW w:w="36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нет</w:t>
            </w:r>
          </w:p>
        </w:tc>
        <w:tc>
          <w:tcPr>
            <w:tcW w:w="38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полное фирменное наименование владельца специального счета.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41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6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0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ИНН владельца специального счета</w:t>
            </w:r>
          </w:p>
        </w:tc>
        <w:tc>
          <w:tcPr>
            <w:tcW w:w="36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нет</w:t>
            </w:r>
          </w:p>
        </w:tc>
        <w:tc>
          <w:tcPr>
            <w:tcW w:w="38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ИНН владельца специального счета.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3.</w:t>
            </w:r>
          </w:p>
        </w:tc>
        <w:tc>
          <w:tcPr>
            <w:tcW w:w="41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Размер взноса на капитальный ремонт в расчете на 1 кв. м в соответствии с решением общего собрания собственников помещений в многоквартирном доме</w:t>
            </w:r>
          </w:p>
        </w:tc>
        <w:tc>
          <w:tcPr>
            <w:tcW w:w="26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30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Размер взноса на капитальный ремонт в расчете на 1 кв. м в соответствии с решением общего собрания собственников помещений в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многоквартирном доме</w:t>
            </w:r>
          </w:p>
        </w:tc>
        <w:tc>
          <w:tcPr>
            <w:tcW w:w="36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нет</w:t>
            </w:r>
          </w:p>
        </w:tc>
        <w:tc>
          <w:tcPr>
            <w:tcW w:w="38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размер взноса на капитальный ремонт в расчете на 1 кв. м в соответствии с решением общего собрания собственников помещений в многоквартирном доме.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4.</w:t>
            </w:r>
          </w:p>
        </w:tc>
        <w:tc>
          <w:tcPr>
            <w:tcW w:w="41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Реквизиты протокола общего собрания собственников помещений, на котором принято решение о способе формирования фонда капитального ремонта</w:t>
            </w:r>
          </w:p>
        </w:tc>
        <w:tc>
          <w:tcPr>
            <w:tcW w:w="26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протокола общего собрания собственников помещений</w:t>
            </w:r>
          </w:p>
        </w:tc>
        <w:tc>
          <w:tcPr>
            <w:tcW w:w="36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нет</w:t>
            </w:r>
          </w:p>
        </w:tc>
        <w:tc>
          <w:tcPr>
            <w:tcW w:w="38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календарная дата протокола общего собрания собственников помещений, на котором принято решение о способе формирования фонда капитального ремонта.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41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6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0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Номер протокола общего собрания собственников помещений</w:t>
            </w:r>
          </w:p>
        </w:tc>
        <w:tc>
          <w:tcPr>
            <w:tcW w:w="36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нет</w:t>
            </w:r>
          </w:p>
        </w:tc>
        <w:tc>
          <w:tcPr>
            <w:tcW w:w="38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номер протокола общего собрания собственников помещений, на котором принято решение о способе формирования фонда капитального ремонта.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5.</w:t>
            </w:r>
          </w:p>
        </w:tc>
        <w:tc>
          <w:tcPr>
            <w:tcW w:w="41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Дополнительная информация</w:t>
            </w:r>
          </w:p>
        </w:tc>
        <w:tc>
          <w:tcPr>
            <w:tcW w:w="26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Дополнительная информация</w:t>
            </w:r>
          </w:p>
        </w:tc>
        <w:tc>
          <w:tcPr>
            <w:tcW w:w="36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нет</w:t>
            </w:r>
          </w:p>
        </w:tc>
        <w:tc>
          <w:tcPr>
            <w:tcW w:w="38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</w:tr>
    </w:tbl>
    <w:p w:rsidR="006D7130" w:rsidRPr="006D7130" w:rsidRDefault="006D7130" w:rsidP="006D7130">
      <w:pPr>
        <w:spacing w:before="100" w:beforeAutospacing="1" w:after="100" w:afterAutospacing="1" w:line="312" w:lineRule="atLeast"/>
        <w:rPr>
          <w:rFonts w:ascii="Arial" w:eastAsia="Times New Roman" w:hAnsi="Arial" w:cs="Arial"/>
          <w:color w:val="333333"/>
          <w:sz w:val="20"/>
          <w:szCs w:val="20"/>
          <w:lang w:eastAsia="ru-RU"/>
        </w:rPr>
      </w:pPr>
      <w:r w:rsidRPr="006D7130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--------------------------------</w:t>
      </w:r>
    </w:p>
    <w:p w:rsidR="006D7130" w:rsidRPr="006D7130" w:rsidRDefault="00AA5D61" w:rsidP="006D7130">
      <w:pPr>
        <w:spacing w:before="100" w:beforeAutospacing="1" w:after="100" w:afterAutospacing="1" w:line="312" w:lineRule="atLeast"/>
        <w:rPr>
          <w:rFonts w:ascii="Arial" w:eastAsia="Times New Roman" w:hAnsi="Arial" w:cs="Arial"/>
          <w:color w:val="333333"/>
          <w:sz w:val="20"/>
          <w:szCs w:val="20"/>
          <w:lang w:eastAsia="ru-RU"/>
        </w:rPr>
      </w:pPr>
      <w:r w:rsidRPr="00AA5D61">
        <w:rPr>
          <w:rFonts w:ascii="Arial" w:eastAsia="Times New Roman" w:hAnsi="Arial" w:cs="Arial"/>
          <w:color w:val="333333"/>
          <w:sz w:val="18"/>
          <w:szCs w:val="18"/>
          <w:lang w:eastAsia="ru-RU"/>
        </w:rPr>
        <w:pict>
          <v:shape id="_x0000_i1057" type="#_x0000_t75" alt="Якорь" style="width:24pt;height:24pt"/>
        </w:pict>
      </w:r>
      <w:r w:rsidR="006D7130" w:rsidRPr="006D7130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&lt;*&gt; Данные сведения раскрываются в случаях, предусмотренных подпунктом "ж" пункта 3 Стандарта.</w:t>
      </w:r>
    </w:p>
    <w:p w:rsidR="006D7130" w:rsidRPr="006D7130" w:rsidRDefault="00AA5D61" w:rsidP="006D7130">
      <w:pPr>
        <w:spacing w:before="100" w:beforeAutospacing="1" w:after="100" w:afterAutospacing="1" w:line="312" w:lineRule="atLeast"/>
        <w:rPr>
          <w:rFonts w:ascii="Arial" w:eastAsia="Times New Roman" w:hAnsi="Arial" w:cs="Arial"/>
          <w:color w:val="333333"/>
          <w:sz w:val="20"/>
          <w:szCs w:val="20"/>
          <w:lang w:eastAsia="ru-RU"/>
        </w:rPr>
      </w:pPr>
      <w:r w:rsidRPr="00AA5D61">
        <w:rPr>
          <w:rFonts w:ascii="Arial" w:eastAsia="Times New Roman" w:hAnsi="Arial" w:cs="Arial"/>
          <w:color w:val="333333"/>
          <w:sz w:val="18"/>
          <w:szCs w:val="18"/>
          <w:lang w:eastAsia="ru-RU"/>
        </w:rPr>
        <w:pict>
          <v:shape id="_x0000_i1058" type="#_x0000_t75" alt="Якорь" style="width:24pt;height:24pt"/>
        </w:pict>
      </w:r>
      <w:r w:rsidR="006D7130" w:rsidRPr="006D7130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Форма 2.7. Сведения о проведенных общих собраниях собственников помещений в многоквартирном доме</w:t>
      </w:r>
      <w:r w:rsidR="006D7130" w:rsidRPr="006D7130">
        <w:rPr>
          <w:rFonts w:ascii="Arial" w:eastAsia="Times New Roman" w:hAnsi="Arial" w:cs="Arial"/>
          <w:color w:val="333333"/>
          <w:sz w:val="18"/>
          <w:lang w:eastAsia="ru-RU"/>
        </w:rPr>
        <w:t> </w:t>
      </w:r>
      <w:hyperlink r:id="rId6" w:anchor="Par1733" w:history="1">
        <w:r w:rsidR="006D7130" w:rsidRPr="006D7130">
          <w:rPr>
            <w:rFonts w:ascii="Arial" w:eastAsia="Times New Roman" w:hAnsi="Arial" w:cs="Arial"/>
            <w:color w:val="0782C1"/>
            <w:sz w:val="18"/>
            <w:u w:val="single"/>
            <w:lang w:eastAsia="ru-RU"/>
          </w:rPr>
          <w:t>&lt;*&gt;</w:t>
        </w:r>
      </w:hyperlink>
      <w:r w:rsidR="006D7130" w:rsidRPr="006D7130">
        <w:rPr>
          <w:rFonts w:ascii="Arial" w:eastAsia="Times New Roman" w:hAnsi="Arial" w:cs="Arial"/>
          <w:color w:val="333333"/>
          <w:sz w:val="18"/>
          <w:lang w:eastAsia="ru-RU"/>
        </w:rPr>
        <w:t> </w:t>
      </w:r>
      <w:r w:rsidR="006D7130" w:rsidRPr="006D7130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(заполняется по каждому собранию собственников помещений)</w:t>
      </w:r>
    </w:p>
    <w:tbl>
      <w:tblPr>
        <w:tblW w:w="1476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551"/>
        <w:gridCol w:w="3531"/>
        <w:gridCol w:w="2069"/>
        <w:gridCol w:w="2871"/>
        <w:gridCol w:w="2722"/>
        <w:gridCol w:w="3016"/>
      </w:tblGrid>
      <w:tr w:rsidR="006D7130" w:rsidRPr="006D7130" w:rsidTr="006D7130">
        <w:trPr>
          <w:tblCellSpacing w:w="0" w:type="dxa"/>
        </w:trPr>
        <w:tc>
          <w:tcPr>
            <w:tcW w:w="14490" w:type="dxa"/>
            <w:gridSpan w:val="5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Параметры формы</w:t>
            </w:r>
          </w:p>
        </w:tc>
        <w:tc>
          <w:tcPr>
            <w:tcW w:w="37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Описание параметров формы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N </w:t>
            </w:r>
            <w:proofErr w:type="spell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пп</w:t>
            </w:r>
            <w:proofErr w:type="spellEnd"/>
          </w:p>
        </w:tc>
        <w:tc>
          <w:tcPr>
            <w:tcW w:w="43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Наименование параметра</w:t>
            </w:r>
          </w:p>
        </w:tc>
        <w:tc>
          <w:tcPr>
            <w:tcW w:w="26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33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32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Информация</w:t>
            </w:r>
          </w:p>
        </w:tc>
        <w:tc>
          <w:tcPr>
            <w:tcW w:w="37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Порядок заполнения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43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заполнения/внесения изменений</w:t>
            </w:r>
          </w:p>
        </w:tc>
        <w:tc>
          <w:tcPr>
            <w:tcW w:w="26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3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заполнения/внесения изменений</w:t>
            </w:r>
          </w:p>
        </w:tc>
        <w:tc>
          <w:tcPr>
            <w:tcW w:w="32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D429CD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30.03.2018 г.</w:t>
            </w:r>
          </w:p>
        </w:tc>
        <w:tc>
          <w:tcPr>
            <w:tcW w:w="37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календарная дата первичного заполнения или внесения изменений в форму.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43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Реквизиты протокола общего собрания собственников помещений (дата, номер)</w:t>
            </w:r>
          </w:p>
        </w:tc>
        <w:tc>
          <w:tcPr>
            <w:tcW w:w="26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3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протокола общего собрания собственников помещений</w:t>
            </w:r>
          </w:p>
        </w:tc>
        <w:tc>
          <w:tcPr>
            <w:tcW w:w="32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0D1D38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0</w:t>
            </w:r>
            <w:r w:rsidR="000D1D38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5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.10.2015г.</w:t>
            </w:r>
          </w:p>
        </w:tc>
        <w:tc>
          <w:tcPr>
            <w:tcW w:w="37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Указывается календарная дата протокола общего собрания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собственников помещений.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43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6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3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Номер протокола общего собрания собственников помещений</w:t>
            </w:r>
          </w:p>
        </w:tc>
        <w:tc>
          <w:tcPr>
            <w:tcW w:w="32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б/</w:t>
            </w:r>
            <w:proofErr w:type="spellStart"/>
            <w:proofErr w:type="gram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</w:t>
            </w:r>
            <w:proofErr w:type="spellEnd"/>
            <w:proofErr w:type="gramEnd"/>
          </w:p>
        </w:tc>
        <w:tc>
          <w:tcPr>
            <w:tcW w:w="37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номер протокола общего собрания собственников помещений.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7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3.</w:t>
            </w:r>
          </w:p>
        </w:tc>
        <w:tc>
          <w:tcPr>
            <w:tcW w:w="43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Протокол общего собрания собственников помещений, содержащий результат (решение) собрания</w:t>
            </w:r>
          </w:p>
        </w:tc>
        <w:tc>
          <w:tcPr>
            <w:tcW w:w="26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3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Протокол общего собрания собственников помещений, содержащий результат (решение) собрания</w:t>
            </w:r>
          </w:p>
        </w:tc>
        <w:tc>
          <w:tcPr>
            <w:tcW w:w="32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Протокол общего собрания</w:t>
            </w:r>
          </w:p>
        </w:tc>
        <w:tc>
          <w:tcPr>
            <w:tcW w:w="37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Прикладывается сканированная копия протокола общего собрания собственников помещений, содержащего результат (решение) собрания, в виде файла в электронной форме.</w:t>
            </w:r>
          </w:p>
        </w:tc>
      </w:tr>
    </w:tbl>
    <w:p w:rsidR="006D7130" w:rsidRPr="006D7130" w:rsidRDefault="006D7130" w:rsidP="006D7130">
      <w:pPr>
        <w:spacing w:before="100" w:beforeAutospacing="1" w:after="100" w:afterAutospacing="1" w:line="312" w:lineRule="atLeast"/>
        <w:rPr>
          <w:rFonts w:ascii="Arial" w:eastAsia="Times New Roman" w:hAnsi="Arial" w:cs="Arial"/>
          <w:color w:val="333333"/>
          <w:sz w:val="20"/>
          <w:szCs w:val="20"/>
          <w:lang w:eastAsia="ru-RU"/>
        </w:rPr>
      </w:pPr>
      <w:r w:rsidRPr="006D7130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--------------------------------</w:t>
      </w:r>
    </w:p>
    <w:p w:rsidR="006D7130" w:rsidRPr="006D7130" w:rsidRDefault="00AA5D61" w:rsidP="006D7130">
      <w:pPr>
        <w:spacing w:before="100" w:beforeAutospacing="1" w:after="100" w:afterAutospacing="1" w:line="312" w:lineRule="atLeast"/>
        <w:rPr>
          <w:rFonts w:ascii="Arial" w:eastAsia="Times New Roman" w:hAnsi="Arial" w:cs="Arial"/>
          <w:color w:val="333333"/>
          <w:sz w:val="20"/>
          <w:szCs w:val="20"/>
          <w:lang w:eastAsia="ru-RU"/>
        </w:rPr>
      </w:pPr>
      <w:r w:rsidRPr="00AA5D61">
        <w:rPr>
          <w:rFonts w:ascii="Arial" w:eastAsia="Times New Roman" w:hAnsi="Arial" w:cs="Arial"/>
          <w:color w:val="333333"/>
          <w:sz w:val="18"/>
          <w:szCs w:val="18"/>
          <w:lang w:eastAsia="ru-RU"/>
        </w:rPr>
        <w:pict>
          <v:shape id="_x0000_i1059" type="#_x0000_t75" alt="Якорь" style="width:24pt;height:24pt"/>
        </w:pict>
      </w:r>
      <w:r w:rsidR="006D7130" w:rsidRPr="006D7130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&lt;*&gt; Данные сведения раскрываются в случае участия в данных собраниях должностных лиц управляющих организаций, товариществ, кооперативов.</w:t>
      </w:r>
    </w:p>
    <w:p w:rsidR="006D7130" w:rsidRPr="006D7130" w:rsidRDefault="00AA5D61" w:rsidP="006D7130">
      <w:pPr>
        <w:spacing w:before="100" w:beforeAutospacing="1" w:after="100" w:afterAutospacing="1" w:line="312" w:lineRule="atLeast"/>
        <w:rPr>
          <w:rFonts w:ascii="Arial" w:eastAsia="Times New Roman" w:hAnsi="Arial" w:cs="Arial"/>
          <w:color w:val="333333"/>
          <w:sz w:val="20"/>
          <w:szCs w:val="20"/>
          <w:lang w:eastAsia="ru-RU"/>
        </w:rPr>
      </w:pPr>
      <w:r w:rsidRPr="00AA5D61">
        <w:rPr>
          <w:rFonts w:ascii="Arial" w:eastAsia="Times New Roman" w:hAnsi="Arial" w:cs="Arial"/>
          <w:color w:val="333333"/>
          <w:sz w:val="18"/>
          <w:szCs w:val="18"/>
          <w:lang w:eastAsia="ru-RU"/>
        </w:rPr>
        <w:pict>
          <v:shape id="_x0000_i1060" type="#_x0000_t75" alt="Якорь" style="width:24pt;height:24pt"/>
        </w:pict>
      </w:r>
      <w:r w:rsidR="006D7130" w:rsidRPr="006D7130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Форма 2.8. Отчет об исполнении управляющей организацией договора управления, а также отчет о выполнении товариществом, кооперативом смет доходов и расходов за год</w:t>
      </w:r>
    </w:p>
    <w:tbl>
      <w:tblPr>
        <w:tblW w:w="1476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609"/>
        <w:gridCol w:w="3305"/>
        <w:gridCol w:w="1943"/>
        <w:gridCol w:w="3051"/>
        <w:gridCol w:w="2611"/>
        <w:gridCol w:w="3241"/>
      </w:tblGrid>
      <w:tr w:rsidR="006D7130" w:rsidRPr="006D7130" w:rsidTr="004B766C">
        <w:trPr>
          <w:tblCellSpacing w:w="0" w:type="dxa"/>
        </w:trPr>
        <w:tc>
          <w:tcPr>
            <w:tcW w:w="11519" w:type="dxa"/>
            <w:gridSpan w:val="5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Параметры формы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Описание параметров формы</w:t>
            </w:r>
          </w:p>
        </w:tc>
      </w:tr>
      <w:tr w:rsidR="006D7130" w:rsidRPr="006D7130" w:rsidTr="004B766C">
        <w:trPr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N </w:t>
            </w:r>
            <w:proofErr w:type="spell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пп</w:t>
            </w:r>
            <w:proofErr w:type="spellEnd"/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Наименование параметра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Информация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Порядок заполнения</w:t>
            </w:r>
          </w:p>
        </w:tc>
      </w:tr>
      <w:tr w:rsidR="006D7130" w:rsidRPr="006D7130" w:rsidTr="004B766C">
        <w:trPr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заполнения/ внесения изменений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заполнения/ внесения изменений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D429CD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30.03.2018 г.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календарная дата первичного заполнения или внесения изменений в форму.</w:t>
            </w:r>
          </w:p>
        </w:tc>
      </w:tr>
      <w:tr w:rsidR="006D7130" w:rsidRPr="006D7130" w:rsidTr="004B766C">
        <w:trPr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начала отчетного периода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начала отчетного периода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D429CD" w:rsidP="000D1D38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01.01.2017</w:t>
            </w:r>
            <w:r w:rsidR="006D7130"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г.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Указывается календарная дата начала отчетного периода по раскрытию информации в рамках отчета об исполнении управляющей организацией договора управления, а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также о выполнении товариществом или кооперативом смет доходов и расходов.</w:t>
            </w:r>
          </w:p>
        </w:tc>
      </w:tr>
      <w:tr w:rsidR="006D7130" w:rsidRPr="006D7130" w:rsidTr="004B766C">
        <w:trPr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3.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конца отчетного периода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Дата конца отчетного периода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D429CD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31.12.201</w:t>
            </w:r>
            <w:r w:rsidR="00D429CD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7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г.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календарная дата конца отчетного периода по раскрытию информации в рамках отчета об исполнении управляющей организацией договора управления, а также о выполнении товариществом или кооперативом смет доходов и расходов.</w:t>
            </w:r>
          </w:p>
        </w:tc>
      </w:tr>
      <w:tr w:rsidR="006D7130" w:rsidRPr="006D7130" w:rsidTr="004B766C">
        <w:trPr>
          <w:tblCellSpacing w:w="0" w:type="dxa"/>
        </w:trPr>
        <w:tc>
          <w:tcPr>
            <w:tcW w:w="14760" w:type="dxa"/>
            <w:gridSpan w:val="6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AA5D61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AA5D61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pict>
                <v:shape id="_x0000_i1061" type="#_x0000_t75" alt="Якорь" style="width:24pt;height:24pt"/>
              </w:pict>
            </w:r>
            <w:r w:rsidR="006D7130"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Общая информация о выполняемых работах (оказываемых услугах) по содержанию и текущему ремонту общего имущества в многоквартирном доме</w:t>
            </w:r>
          </w:p>
        </w:tc>
      </w:tr>
      <w:tr w:rsidR="006D7130" w:rsidRPr="006D7130" w:rsidTr="004B766C">
        <w:trPr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4.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Авансовые платежи потребителей (на начало периода)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Авансовые платежи потребителей (на начало периода)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сумма денежных средств по многоквартирному дому, образованная вследствие внесения потребителями авансовых платежей за услуги (работы) по содержанию и текущему ремонту общего имущества в многоквартирном доме, на конец предыдущего отчетного периода, перешедшая на текущий отчетный период. Допускается указание нулевого значения.</w:t>
            </w:r>
          </w:p>
        </w:tc>
      </w:tr>
      <w:tr w:rsidR="006D7130" w:rsidRPr="006D7130" w:rsidTr="004B766C">
        <w:trPr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5.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Переходящие остатки денежных средств (на начало периода)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Переходящие остатки денежных средств (на начало периода)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Указывается сумма неиспользованных за предыдущий отчетный период денежных средств по многоквартирному дому, образованная вследствие внесения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платы потребителями за услуги (работы) по содержанию и текущему ремонту общего имущества в многоквартирном доме и перешедшая на текущий отчетный период. Допускается указание нулевого значения.</w:t>
            </w:r>
          </w:p>
        </w:tc>
      </w:tr>
      <w:tr w:rsidR="006D7130" w:rsidRPr="006D7130" w:rsidTr="004B766C">
        <w:trPr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6.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Задолженность потребителей (на начало периода)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Задолженность потребителей (на начало периода)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сумма непогашенной задолженности потребителей за услуги (работы) по содержанию и текущему ремонту общего имущества в многоквартирном доме, образованная на конец предыдущего отчетного периода и перешедшая на текущий отчетный период. Допускается указание нулевого значения.</w:t>
            </w:r>
          </w:p>
        </w:tc>
      </w:tr>
      <w:tr w:rsidR="006D7130" w:rsidRPr="006D7130" w:rsidTr="004B766C">
        <w:trPr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7.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Начислено за услуги (работы) по содержанию и текущему ремонту, в том числе: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Начислено за услуги (работы) по содержанию и текущему ремонту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D429CD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608558,08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общий размер начислений потребителям многоквартирного дома за услуги (работы) по содержанию и текущему ремонту общего имущества в многоквартирном доме за отчетный период.</w:t>
            </w:r>
          </w:p>
        </w:tc>
      </w:tr>
      <w:tr w:rsidR="006D7130" w:rsidRPr="006D7130" w:rsidTr="004B766C">
        <w:trPr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8.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 за содержание дома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Начислено за содержание дома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D429CD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139373,99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Указывается сумма начислений потребителям многоквартирного дома за содержание дома, входящая в сумму общего размера начислений за услуги (работы) по содержанию и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текущему ремонту общего имущества в многоквартирном доме за отчетный период. Допускается указание нулевого значения.</w:t>
            </w:r>
          </w:p>
        </w:tc>
      </w:tr>
      <w:tr w:rsidR="006D7130" w:rsidRPr="006D7130" w:rsidTr="004B766C">
        <w:trPr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9.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 за текущий ремонт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Начислено за текущий ремонт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D429CD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282567,54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сумма начислений потребителям многоквартирного дома за текущий ремонт, входящая в сумму общего размера начислений за услуги (работы) по содержанию и текущему ремонту общего имущества в многоквартирном доме за отчетный период. Допускается указание нулевого значения.</w:t>
            </w:r>
          </w:p>
        </w:tc>
      </w:tr>
      <w:tr w:rsidR="006D7130" w:rsidRPr="006D7130" w:rsidTr="004B766C">
        <w:trPr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10.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 за услуги управления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Начислено за услуги управления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D429CD" w:rsidP="00D429CD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186616,55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сумма начислений потребителям многоквартирного дома за услуги управления, входящая в сумму общего размера начислений за услуги (работы) по содержанию и текущему ремонту общего имущества в многоквартирном доме за отчетный период. Допускается указание нулевого значения.</w:t>
            </w:r>
          </w:p>
        </w:tc>
      </w:tr>
      <w:tr w:rsidR="006D7130" w:rsidRPr="006D7130" w:rsidTr="004B766C">
        <w:trPr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11.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Получено денежных средств, в том числе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Получено денежных средств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D429CD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606438,51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Указывается общий размер полученных денежных средств за отчетный период по многоквартирному дому за оказание услуг по содержанию и текущему ремонту общего имущества в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многоквартирном доме.</w:t>
            </w:r>
          </w:p>
        </w:tc>
      </w:tr>
      <w:tr w:rsidR="006D7130" w:rsidRPr="006D7130" w:rsidTr="004B766C">
        <w:trPr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12.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 денежных средств от собственников/ нанимателей помещений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Получено денежных средств от собственников/нанимателей помещений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D429CD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606438,51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сумма денежных средств, полученных в течение отчетного периода от собственников/нанимателей помещений, входящая в сумму общего размера полученных денежных средств за оказание услуг по содержанию и текущему ремонту общего имущества в многоквартирном доме за отчетный период по многоквартирному дому. Допускается указание нулевого значения.</w:t>
            </w:r>
          </w:p>
        </w:tc>
      </w:tr>
      <w:tr w:rsidR="006D7130" w:rsidRPr="006D7130" w:rsidTr="004B766C">
        <w:trPr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13.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 целевых взносов от собственников/ нанимателей помещений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Получено целевых взносов от собственников/нанимателей помещений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сумма денежных средств, полученных в течение отчетного периода по целевым взносам от собственников/ нанимателей помещений, входящая в сумму общего размера полученных денежных средств за оказание услуг по содержанию и текущему ремонту общего имущества в многоквартирном доме за отчетный период по многоквартирному дому. Допускается указание нулевого значения.</w:t>
            </w:r>
          </w:p>
        </w:tc>
      </w:tr>
      <w:tr w:rsidR="006D7130" w:rsidRPr="006D7130" w:rsidTr="004B766C">
        <w:trPr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14.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 субсидий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Получено субсидий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Указывается сумма денежных средств, поступивших в течение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отчетного периода по полученным субсидиям, входящая в сумму общего размера полученных денежных средств за оказание услуг по содержанию и текущему ремонту общего имущества в многоквартирном доме за отчетный период по многоквартирному дому. Допускается указание нулевого значения.</w:t>
            </w:r>
          </w:p>
        </w:tc>
      </w:tr>
      <w:tr w:rsidR="006D7130" w:rsidRPr="006D7130" w:rsidTr="004B766C">
        <w:trPr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15.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 денежных средств от использования общего имущества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Получено денежных средств от использования общего имущества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сумма денежных средств, полученных в течение отчетного периода от использования общего имущества, входящая в сумму общего размера полученных денежных средств за оказание услуг по содержанию и текущему ремонту общего имущества в многоквартирном доме за отчетный период по многоквартирному дому. Допускается указание нулевого значения.</w:t>
            </w:r>
          </w:p>
        </w:tc>
      </w:tr>
      <w:tr w:rsidR="006D7130" w:rsidRPr="006D7130" w:rsidTr="004B766C">
        <w:trPr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16.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 прочие поступления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Прочие поступления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Указывается сумма денежных средств, полученных в течение отчетного периода по прочим поступлениям, входящая в сумму общего размера полученных денежных средств за оказание услуг по содержанию и текущему ремонту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общего имущества в многоквартирном доме за отчетный период по многоквартирному дому. Допускается указание нулевого значения.</w:t>
            </w:r>
          </w:p>
        </w:tc>
      </w:tr>
      <w:tr w:rsidR="006D7130" w:rsidRPr="006D7130" w:rsidTr="004B766C">
        <w:trPr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17.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Всего денежных средств с учетом остатков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Всего денежных средств с учетом остатков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D429CD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606438,51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сумма полученных денежных средств за услуги (работы) по содержанию и текущему ремонту общего имущества в многоквартирном доме за отчетный период по многоквартирному дому с учетом авансовых платежей потребителей и неиспользованных средств за такой период.</w:t>
            </w:r>
          </w:p>
        </w:tc>
      </w:tr>
      <w:tr w:rsidR="006D7130" w:rsidRPr="006D7130" w:rsidTr="004B766C">
        <w:trPr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18.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Авансовые платежи потребителей (на конец периода)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Авансовые платежи потребителей (на конец периода)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сумма денежных средств по многоквартирному дому, образованная вследствие внесения потребителями авансовых платежей за услуги (работы) по содержанию и текущему ремонту общего имущества в многоквартирном доме на конец отчетного периода. Допускается указание нулевого значения.</w:t>
            </w:r>
          </w:p>
        </w:tc>
      </w:tr>
      <w:tr w:rsidR="006D7130" w:rsidRPr="006D7130" w:rsidTr="004B766C">
        <w:trPr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19.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Переходящие остатки денежных средств (на конец периода)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Переходящие остатки денежных средств (на конец периода)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Указывается сумма неиспользованных в отчетном периоде денежных средств на конец отчетного периода по многоквартирному дому, образованная вследствие внесения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платы потребителями за услуги (работы) по содержанию и текущему ремонту общего имущества в многоквартирном доме. Допускается указание нулевого значения.</w:t>
            </w:r>
          </w:p>
        </w:tc>
      </w:tr>
      <w:tr w:rsidR="006D7130" w:rsidRPr="006D7130" w:rsidTr="004B766C">
        <w:trPr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20.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Задолженность потребителей (на конец периода)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Задолженность потребителей (на конец периода)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D429CD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95007,07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сумма непогашенной задолженности потребителей за услуги (работы) по содержанию и текущему ремонту общего имущества в многоквартирном доме, образованная на конец отчетного периода. Допускается указание нулевого значения.</w:t>
            </w:r>
          </w:p>
        </w:tc>
      </w:tr>
      <w:tr w:rsidR="006D7130" w:rsidRPr="006D7130" w:rsidTr="004B766C">
        <w:trPr>
          <w:tblCellSpacing w:w="0" w:type="dxa"/>
        </w:trPr>
        <w:tc>
          <w:tcPr>
            <w:tcW w:w="14760" w:type="dxa"/>
            <w:gridSpan w:val="6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AA5D61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AA5D61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pict>
                <v:shape id="_x0000_i1062" type="#_x0000_t75" alt="Якорь" style="width:24pt;height:24pt"/>
              </w:pict>
            </w:r>
            <w:r w:rsidR="006D7130"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Выполненные работы (оказанные услуги) по содержанию общего имущества и текущему ремонту в отчетном периоде (заполняется по каждому виду работ (услуг)).</w:t>
            </w:r>
          </w:p>
        </w:tc>
      </w:tr>
      <w:tr w:rsidR="006D7130" w:rsidRPr="006D7130" w:rsidTr="004B766C">
        <w:trPr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AA5D61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AA5D61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pict>
                <v:shape id="_x0000_i1063" type="#_x0000_t75" alt="Якорь" style="width:24pt;height:24pt"/>
              </w:pict>
            </w:r>
            <w:r w:rsidR="006D7130"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21.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Наименование работ (услуг)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Наименование работ (услуг)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работы по содержанию и ремонту конструктивных элементов (несущих конструкций и ненесущих конструкций</w:t>
            </w:r>
            <w:proofErr w:type="gram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)М</w:t>
            </w:r>
            <w:proofErr w:type="gramEnd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КД;</w:t>
            </w:r>
          </w:p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 работы по содержанию и ремонту оборудования и систем инженерно-технического обеспечения, входящих в состав общего имущества в МКД;</w:t>
            </w:r>
          </w:p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- проведение дератизации и дезинсекции помещений,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входящих в состав общего имущества в МКД;</w:t>
            </w:r>
          </w:p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 обеспечение устранения аварий на внутридомовых инженерных системах в МКД;</w:t>
            </w:r>
          </w:p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 работы (услуги) по управлению МКД;</w:t>
            </w:r>
          </w:p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 работы по содержанию земельного участка с элементами озеленения и благоустройства, иными объектами, предназначенными для обслуживания и эксплуатации МКД;</w:t>
            </w:r>
          </w:p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 работы по обеспечению вывоза бытовых отходов;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Указывается наименование работ (услуг)</w:t>
            </w:r>
          </w:p>
        </w:tc>
      </w:tr>
      <w:tr w:rsidR="006D7130" w:rsidRPr="006D7130" w:rsidTr="004B766C">
        <w:trPr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22.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Годовая фактическая стоимость работ (услуг)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Годовая фактическая стоимость работ (услуг)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D429CD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608558,08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фактическая общая годовая стоимость выполнения работы (услуги).</w:t>
            </w:r>
          </w:p>
        </w:tc>
      </w:tr>
      <w:tr w:rsidR="006D7130" w:rsidRPr="006D7130" w:rsidTr="004B766C">
        <w:trPr>
          <w:tblCellSpacing w:w="0" w:type="dxa"/>
        </w:trPr>
        <w:tc>
          <w:tcPr>
            <w:tcW w:w="14760" w:type="dxa"/>
            <w:gridSpan w:val="6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AA5D61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AA5D61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pict>
                <v:shape id="_x0000_i1064" type="#_x0000_t75" alt="Якорь" style="width:24pt;height:24pt"/>
              </w:pict>
            </w:r>
            <w:r w:rsidR="006D7130"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Детальный перечень выполненных работ (оказанных услуг) в рамках выбранной работы (услуги) (заполняется по каждой выполненной работе (оказанной услуге) в</w:t>
            </w:r>
            <w:r w:rsidR="006D7130" w:rsidRPr="006D7130">
              <w:rPr>
                <w:rFonts w:ascii="Arial" w:eastAsia="Times New Roman" w:hAnsi="Arial" w:cs="Arial"/>
                <w:color w:val="333333"/>
                <w:sz w:val="18"/>
                <w:lang w:eastAsia="ru-RU"/>
              </w:rPr>
              <w:t> </w:t>
            </w:r>
            <w:hyperlink r:id="rId7" w:anchor="Par1890" w:history="1">
              <w:r w:rsidR="006D7130" w:rsidRPr="006D7130">
                <w:rPr>
                  <w:rFonts w:ascii="Arial" w:eastAsia="Times New Roman" w:hAnsi="Arial" w:cs="Arial"/>
                  <w:color w:val="0782C1"/>
                  <w:sz w:val="18"/>
                  <w:u w:val="single"/>
                  <w:lang w:eastAsia="ru-RU"/>
                </w:rPr>
                <w:t>пункте 21</w:t>
              </w:r>
            </w:hyperlink>
            <w:r w:rsidR="006D7130" w:rsidRPr="006D7130">
              <w:rPr>
                <w:rFonts w:ascii="Arial" w:eastAsia="Times New Roman" w:hAnsi="Arial" w:cs="Arial"/>
                <w:color w:val="333333"/>
                <w:sz w:val="18"/>
                <w:lang w:eastAsia="ru-RU"/>
              </w:rPr>
              <w:t> </w:t>
            </w:r>
            <w:r w:rsidR="006D7130"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настоящего документа).</w:t>
            </w:r>
          </w:p>
        </w:tc>
      </w:tr>
      <w:tr w:rsidR="006D7130" w:rsidRPr="006D7130" w:rsidTr="004B766C">
        <w:trPr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23.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Наименование работы (услуги), выполняемой в рамках указанного раздела работ (услуг)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Наименование работы (услуги), выполняемой в рамках указанного раздела работ (услуг)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наименование работы (услуги), выполняемой в рамках указанного раздела работ (услуг).</w:t>
            </w:r>
          </w:p>
        </w:tc>
      </w:tr>
      <w:tr w:rsidR="006D7130" w:rsidRPr="006D7130" w:rsidTr="004B766C">
        <w:trPr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24.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Периодичность выполнения работ (оказания услуг)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Периодичность выполнения работ (оказания услуг)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периодичность выполнения работы (услуги).</w:t>
            </w:r>
          </w:p>
        </w:tc>
      </w:tr>
      <w:tr w:rsidR="006D7130" w:rsidRPr="006D7130" w:rsidTr="004B766C">
        <w:trPr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25.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единица измерения объема работы (услуги).</w:t>
            </w:r>
          </w:p>
        </w:tc>
      </w:tr>
      <w:tr w:rsidR="006D7130" w:rsidRPr="006D7130" w:rsidTr="004B766C">
        <w:trPr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26.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Стоимость на единицу измерения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Стоимость на единицу измерения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стоимость работы (услуги) на указанную единицу измерения.</w:t>
            </w:r>
          </w:p>
        </w:tc>
      </w:tr>
      <w:tr w:rsidR="006D7130" w:rsidRPr="006D7130" w:rsidTr="004B766C">
        <w:trPr>
          <w:tblCellSpacing w:w="0" w:type="dxa"/>
        </w:trPr>
        <w:tc>
          <w:tcPr>
            <w:tcW w:w="14760" w:type="dxa"/>
            <w:gridSpan w:val="6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AA5D61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AA5D61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pict>
                <v:shape id="_x0000_i1065" type="#_x0000_t75" alt="Якорь" style="width:24pt;height:24pt"/>
              </w:pict>
            </w:r>
            <w:r w:rsidR="006D7130"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Информация о наличии претензий по качеству выполненных работ (оказанных услуг)</w:t>
            </w:r>
          </w:p>
        </w:tc>
      </w:tr>
      <w:tr w:rsidR="006D7130" w:rsidRPr="006D7130" w:rsidTr="004B766C">
        <w:trPr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27.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Количество поступивших претензий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Количество поступивших претензий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общее количество поступивших и зарегистрированных за отчетный период претензий потребителей по качеству выполненных работ (оказанных услуг). Допускается указание нулевого значения.</w:t>
            </w:r>
          </w:p>
        </w:tc>
      </w:tr>
      <w:tr w:rsidR="006D7130" w:rsidRPr="006D7130" w:rsidTr="004B766C">
        <w:trPr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28.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Количество удовлетворенных претензий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Количество удовлетворенных претензий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количество удовлетворенных претензий потребителей за отчетный период по качеству выполненных работ (оказанных услуг). Допускается указание нулевого значения.</w:t>
            </w:r>
          </w:p>
        </w:tc>
      </w:tr>
      <w:tr w:rsidR="006D7130" w:rsidRPr="006D7130" w:rsidTr="004B766C">
        <w:trPr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29.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Количество претензий, в удовлетворении которых отказано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Количество претензий, в удовлетворении которых отказано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количество претензий потребителей за отчетный период по качеству выполненных работ (оказанных услуг), в удовлетворении которых было отказано. Допускается указание нулевого значения.</w:t>
            </w:r>
          </w:p>
        </w:tc>
      </w:tr>
      <w:tr w:rsidR="006D7130" w:rsidRPr="006D7130" w:rsidTr="004B766C">
        <w:trPr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30.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Сумма произведенного перерасчета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Сумма произведенного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перерасчета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0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Указывается общая сумма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произведенного перерасчета по результатам удовлетворения претензий потребителей по качеству выполненных работ (оказанных услуг) за отчетный период. Допускается указание нулевого значения.</w:t>
            </w:r>
          </w:p>
        </w:tc>
      </w:tr>
      <w:tr w:rsidR="006D7130" w:rsidRPr="006D7130" w:rsidTr="004B766C">
        <w:trPr>
          <w:tblCellSpacing w:w="0" w:type="dxa"/>
        </w:trPr>
        <w:tc>
          <w:tcPr>
            <w:tcW w:w="14760" w:type="dxa"/>
            <w:gridSpan w:val="6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AA5D61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AA5D61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pict>
                <v:shape id="_x0000_i1066" type="#_x0000_t75" alt="Якорь" style="width:24pt;height:24pt"/>
              </w:pict>
            </w:r>
            <w:r w:rsidR="006D7130"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Общая информация по предоставленным коммунальным услугам</w:t>
            </w:r>
          </w:p>
        </w:tc>
      </w:tr>
      <w:tr w:rsidR="006D7130" w:rsidRPr="006D7130" w:rsidTr="004B766C">
        <w:trPr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31.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Авансовые платежи потребителей (на начало периода)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Авансовые платежи потребителей (на начало периода)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сумма денежных средств по многоквартирному дому, образованная вследствие внесения потребителями авансовых платежей за коммунальные услуги за предыдущий отчетный период и перешедшая на текущий отчетный период. Допускается указание нулевого значения.</w:t>
            </w:r>
          </w:p>
        </w:tc>
      </w:tr>
      <w:tr w:rsidR="006D7130" w:rsidRPr="006D7130" w:rsidTr="004B766C">
        <w:trPr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32.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Переходящие остатки денежных средств (на начало периода)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Переходящие остатки денежных средств (на начало периода)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сумма неиспользованных за предыдущий отчетный период денежных средств по многоквартирному дому, образованная вследствие внесения платы за коммунальные услуги, перешедшая на текущий отчетный период. Допускается указание нулевого значения.</w:t>
            </w:r>
          </w:p>
        </w:tc>
      </w:tr>
      <w:tr w:rsidR="006D7130" w:rsidRPr="006D7130" w:rsidTr="004B766C">
        <w:trPr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33.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Задолженность потребителей (на начало периода)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Задолженность потребителей (на начало периода)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Указывается сумма непогашенной задолженности потребителей за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предоставленные коммунальные услуги, образованная на конец предыдущего отчетного периода и перешедшая на текущий отчетный период. Допускается указание нулевого значения.</w:t>
            </w:r>
          </w:p>
        </w:tc>
      </w:tr>
      <w:tr w:rsidR="006D7130" w:rsidRPr="006D7130" w:rsidTr="004B766C">
        <w:trPr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34.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Авансовые платежи потребителей (на конец периода)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Авансовые платежи потребителей (на конец периода)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сумма денежных средств по многоквартирному дому, образованная на конец отчетного периода вследствие внесения потребителями авансовых платежей за коммунальные услуги. Допускается указание нулевого значения.</w:t>
            </w:r>
          </w:p>
        </w:tc>
      </w:tr>
      <w:tr w:rsidR="006D7130" w:rsidRPr="006D7130" w:rsidTr="004B766C">
        <w:trPr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35.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Переходящие остатки денежных средств (на конец периода)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Переходящие остатки денежных средств (на конец периода)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0A3B5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сумма неиспользованных в отчетном периоде денежных средств по многоквартирному дому, образованная вследствие внесения платы за коммунальные услуги, перешедшая на текущий отчетный период. Допускается указание нулевого значения.</w:t>
            </w:r>
          </w:p>
        </w:tc>
      </w:tr>
      <w:tr w:rsidR="006D7130" w:rsidRPr="006D7130" w:rsidTr="004B766C">
        <w:trPr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36.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Задолженность потребителей (на конец периода)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Задолженность потребителей (на конец периода)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D429CD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95007,07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сумма непогашенной задолженности потребителей за предоставленные коммунальные услуги, образованная на конец отчетного периода. Допускается указание нулевого значения.</w:t>
            </w:r>
          </w:p>
        </w:tc>
      </w:tr>
      <w:tr w:rsidR="006D7130" w:rsidRPr="006D7130" w:rsidTr="004B766C">
        <w:trPr>
          <w:tblCellSpacing w:w="0" w:type="dxa"/>
        </w:trPr>
        <w:tc>
          <w:tcPr>
            <w:tcW w:w="14760" w:type="dxa"/>
            <w:gridSpan w:val="6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AA5D61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AA5D61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pict>
                <v:shape id="_x0000_i1067" type="#_x0000_t75" alt="Якорь" style="width:24pt;height:24pt"/>
              </w:pict>
            </w:r>
            <w:r w:rsidR="006D7130"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Информация о предоставленных коммунальных услугах (заполняется по каждой коммунальной услуге)</w:t>
            </w:r>
            <w:r w:rsidR="006D7130" w:rsidRPr="006D7130">
              <w:rPr>
                <w:rFonts w:ascii="Arial" w:eastAsia="Times New Roman" w:hAnsi="Arial" w:cs="Arial"/>
                <w:color w:val="333333"/>
                <w:sz w:val="18"/>
                <w:lang w:eastAsia="ru-RU"/>
              </w:rPr>
              <w:t> </w:t>
            </w:r>
            <w:hyperlink r:id="rId8" w:anchor="Par2129" w:history="1">
              <w:r w:rsidR="006D7130" w:rsidRPr="006D7130">
                <w:rPr>
                  <w:rFonts w:ascii="Arial" w:eastAsia="Times New Roman" w:hAnsi="Arial" w:cs="Arial"/>
                  <w:color w:val="0782C1"/>
                  <w:sz w:val="18"/>
                  <w:u w:val="single"/>
                  <w:lang w:eastAsia="ru-RU"/>
                </w:rPr>
                <w:t>&lt;*&gt;</w:t>
              </w:r>
            </w:hyperlink>
          </w:p>
        </w:tc>
      </w:tr>
      <w:tr w:rsidR="006D7130" w:rsidRPr="006D7130" w:rsidTr="004B766C">
        <w:trPr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37.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Вид коммунальной услуги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Вид коммунальной услуги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b/>
                <w:bCs/>
                <w:color w:val="333333"/>
                <w:sz w:val="18"/>
                <w:lang w:eastAsia="ru-RU"/>
              </w:rPr>
              <w:t>Холодное водоснабжение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вид коммунальной услуги.</w:t>
            </w:r>
          </w:p>
        </w:tc>
      </w:tr>
      <w:tr w:rsidR="006D7130" w:rsidRPr="006D7130" w:rsidTr="004B766C">
        <w:trPr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38.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Куб.м.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единица измерения объема потребления коммунальной услуги.</w:t>
            </w:r>
          </w:p>
        </w:tc>
      </w:tr>
      <w:tr w:rsidR="006D7130" w:rsidRPr="006D7130" w:rsidTr="004B766C">
        <w:trPr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39.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Общий объем потребления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proofErr w:type="spell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нат</w:t>
            </w:r>
            <w:proofErr w:type="spellEnd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. показ.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Общий объем потребления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D429CD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4434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общий объем потребления коммунального ресурса за отчетный период по многоквартирному дому в соответствии с выбранной единицей измерения.</w:t>
            </w:r>
          </w:p>
        </w:tc>
      </w:tr>
      <w:tr w:rsidR="006D7130" w:rsidRPr="006D7130" w:rsidTr="004B766C">
        <w:trPr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40.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Начислено потребителям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Начислено потребителям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D429CD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81286,65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общий размер начислений потребителям за предоставление коммунальной услуги за отчетный период по многоквартирному дому.</w:t>
            </w:r>
          </w:p>
        </w:tc>
      </w:tr>
      <w:tr w:rsidR="006D7130" w:rsidRPr="006D7130" w:rsidTr="004B766C">
        <w:trPr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41.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Оплачено потребителями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Оплачено потребителями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D429CD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72427,23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общий размер оплаченных потребителями начислений за предоставление коммунальной услуги за отчетный период по многоквартирному дому.</w:t>
            </w:r>
          </w:p>
        </w:tc>
      </w:tr>
      <w:tr w:rsidR="006D7130" w:rsidRPr="006D7130" w:rsidTr="004B766C">
        <w:trPr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42.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Задолженность потребителей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Задолженность потребителей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D429CD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8859,42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общий размер непогашенной задолженности потребителей за предоставление коммунальной услуги на конец отчетного периода по многоквартирному дому.</w:t>
            </w:r>
          </w:p>
        </w:tc>
      </w:tr>
      <w:tr w:rsidR="006D7130" w:rsidRPr="006D7130" w:rsidTr="004B766C">
        <w:trPr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43.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Начислено поставщиком (поставщиками) коммунального ресурса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Начислено поставщиком (поставщиками) коммунального ресурса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общий размер начислений поставщиком (поставщиками) управляющей организации, товариществу, кооперативу за поставку коммунального ресурса за отчетный период по многоквартирному дому.</w:t>
            </w:r>
          </w:p>
        </w:tc>
      </w:tr>
      <w:tr w:rsidR="006D7130" w:rsidRPr="006D7130" w:rsidTr="004B766C">
        <w:trPr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44.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Оплачено поставщику (поставщикам) коммунального ресурса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Оплачено поставщику (поставщикам) коммунального ресурса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общий размер оплаченных управляющей организацией, товариществом, кооперативом поставщику (поставщикам) начислений за поставку коммунального ресурса за отчетный период по многоквартирному дому.</w:t>
            </w:r>
          </w:p>
        </w:tc>
      </w:tr>
      <w:tr w:rsidR="006D7130" w:rsidRPr="006D7130" w:rsidTr="004B766C">
        <w:trPr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45.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Задолженность перед поставщиком (поставщиками) коммунального ресурса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Задолженность перед поставщиком (поставщиками) коммунального ресурса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общий размер непогашенной задолженности управляющей организации, товарищества, кооператива перед поставщиком (поставщиками) по результатам произведенной оплаты поставленного за отчетный период коммунального ресурса по многоквартирному дому.</w:t>
            </w:r>
          </w:p>
        </w:tc>
      </w:tr>
      <w:tr w:rsidR="006D7130" w:rsidRPr="006D7130" w:rsidTr="004B766C">
        <w:trPr>
          <w:trHeight w:val="2070"/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46.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Размер пени и штрафов, уплаченные поставщику (поставщикам) коммунального ресурса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Размер пени и штрафов, уплаченные поставщику (поставщикам) коммунального ресурса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общий размер уплаченных управляющей организацией, товариществом, кооперативом поставщику (поставщикам) пени и штрафов за поставку коммунального ресурса за отчетный период по многоквартирному дому.</w:t>
            </w:r>
          </w:p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</w:tr>
      <w:tr w:rsidR="006D7130" w:rsidRPr="006D7130" w:rsidTr="004B766C">
        <w:trPr>
          <w:trHeight w:val="870"/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37.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Вид коммунальной услуги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Вид коммунальной услуги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b/>
                <w:bCs/>
                <w:color w:val="333333"/>
                <w:sz w:val="18"/>
                <w:lang w:eastAsia="ru-RU"/>
              </w:rPr>
              <w:t>Водоотведение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вид коммунальной услуги.</w:t>
            </w:r>
          </w:p>
        </w:tc>
      </w:tr>
      <w:tr w:rsidR="006D7130" w:rsidRPr="006D7130" w:rsidTr="004B766C">
        <w:trPr>
          <w:trHeight w:val="870"/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38.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Куб.м.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единица измерения объема потребления коммунальной услуги.</w:t>
            </w:r>
          </w:p>
        </w:tc>
      </w:tr>
      <w:tr w:rsidR="006D7130" w:rsidRPr="006D7130" w:rsidTr="004B766C">
        <w:trPr>
          <w:trHeight w:val="870"/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39.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Общий объем потребления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proofErr w:type="spell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нат</w:t>
            </w:r>
            <w:proofErr w:type="spellEnd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. показ.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Общий объем потребления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D429CD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6357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общий объем потребления коммунального ресурса за отчетный период по многоквартирному дому в соответствии с выбранной единицей измерения.</w:t>
            </w:r>
          </w:p>
        </w:tc>
      </w:tr>
      <w:tr w:rsidR="006D7130" w:rsidRPr="006D7130" w:rsidTr="004B766C">
        <w:trPr>
          <w:trHeight w:val="870"/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40.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Начислено потребителям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Начислено потребителям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D429CD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67428,80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общий размер начислений потребителям за предоставление коммунальной услуги за отчетный период по многоквартирному дому.</w:t>
            </w:r>
          </w:p>
        </w:tc>
      </w:tr>
      <w:tr w:rsidR="006D7130" w:rsidRPr="006D7130" w:rsidTr="004B766C">
        <w:trPr>
          <w:trHeight w:val="870"/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41.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Оплачено потребителями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Оплачено потребителями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D429CD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60419,30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общий размер оплаченных потребителями начислений за предоставление коммунальной услуги за отчетный период по многоквартирному дому.</w:t>
            </w:r>
          </w:p>
        </w:tc>
      </w:tr>
      <w:tr w:rsidR="006D7130" w:rsidRPr="006D7130" w:rsidTr="004B766C">
        <w:trPr>
          <w:trHeight w:val="870"/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42.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Задолженность потребителей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Задолженность потребителей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D429CD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7009,50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общий размер непогашенной задолженности потребителей за предоставление коммунальной услуги на конец отчетного периода по многоквартирному дому.</w:t>
            </w:r>
          </w:p>
        </w:tc>
      </w:tr>
      <w:tr w:rsidR="006D7130" w:rsidRPr="006D7130" w:rsidTr="004B766C">
        <w:trPr>
          <w:trHeight w:val="870"/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43.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Начислено поставщиком (поставщиками) коммунального ресурса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Начислено поставщиком (поставщиками) коммунального ресурса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общий размер начислений поставщиком (поставщиками) управляющей организации, товариществу, кооперативу за поставку коммунального ресурса за отчетный период по многоквартирному дому.</w:t>
            </w:r>
          </w:p>
        </w:tc>
      </w:tr>
      <w:tr w:rsidR="006D7130" w:rsidRPr="006D7130" w:rsidTr="004B766C">
        <w:trPr>
          <w:trHeight w:val="870"/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44.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Оплачено поставщику (поставщикам) коммунального ресурса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Оплачено поставщику (поставщикам) коммунального ресурса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общий размер оплаченных управляющей организацией, товариществом, кооперативом поставщику (поставщикам) начислений за поставку коммунального ресурса за отчетный период по многоквартирному дому.</w:t>
            </w:r>
          </w:p>
        </w:tc>
      </w:tr>
      <w:tr w:rsidR="006D7130" w:rsidRPr="006D7130" w:rsidTr="004B766C">
        <w:trPr>
          <w:trHeight w:val="870"/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45.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Задолженность перед поставщиком (поставщиками) коммунального ресурса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Задолженность перед поставщиком (поставщиками) коммунального ресурса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Указывается общий размер непогашенной задолженности управляющей организации,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товарищества, кооператива перед поставщиком (поставщиками) по результатам произведенной оплаты поставленного за отчетный период коммунального ресурса по многоквартирному дому.</w:t>
            </w:r>
          </w:p>
        </w:tc>
      </w:tr>
      <w:tr w:rsidR="006D7130" w:rsidRPr="006D7130" w:rsidTr="004B766C">
        <w:trPr>
          <w:trHeight w:val="870"/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46.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Размер пени и штрафов, уплаченные поставщику (поставщикам) коммунального ресурса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Размер пени и штрафов, уплаченные поставщику (поставщикам) коммунального ресурса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общий размер уплаченных управляющей организацией, товариществом, кооперативом поставщику (поставщикам) пени и штрафов за поставку коммунального ресурса за отчетный период по многоквартирному дому.</w:t>
            </w:r>
          </w:p>
        </w:tc>
      </w:tr>
      <w:tr w:rsidR="004B766C" w:rsidRPr="006D7130" w:rsidTr="004B766C">
        <w:trPr>
          <w:trHeight w:val="870"/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4B766C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37.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4B766C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Вид коммунальной услуги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4B766C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4B766C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Вид коммунальной услуги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4B766C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8"/>
                <w:lang w:eastAsia="ru-RU"/>
              </w:rPr>
              <w:t>Отопление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4B766C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вид коммунальной услуги.</w:t>
            </w:r>
          </w:p>
        </w:tc>
      </w:tr>
      <w:tr w:rsidR="004B766C" w:rsidRPr="006D7130" w:rsidTr="004B766C">
        <w:trPr>
          <w:trHeight w:val="870"/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4B766C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38.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4B766C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4B766C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4B766C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4B766C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Гкал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4B766C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единица измерения объема потребления коммунальной услуги.</w:t>
            </w:r>
          </w:p>
        </w:tc>
      </w:tr>
      <w:tr w:rsidR="004B766C" w:rsidRPr="006D7130" w:rsidTr="004B766C">
        <w:trPr>
          <w:trHeight w:val="870"/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4B766C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39.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4B766C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Общий объем потребления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4B766C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proofErr w:type="spell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нат</w:t>
            </w:r>
            <w:proofErr w:type="spellEnd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. показ.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4B766C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Общий объем потребления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D429CD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592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4B766C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общий объем потребления коммунального ресурса за отчетный период по многоквартирному дому в соответствии с выбранной единицей измерения.</w:t>
            </w:r>
          </w:p>
        </w:tc>
      </w:tr>
      <w:tr w:rsidR="004B766C" w:rsidRPr="006D7130" w:rsidTr="004B766C">
        <w:trPr>
          <w:trHeight w:val="870"/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4B766C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40.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4B766C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Начислено потребителям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4B766C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4B766C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Начислено потребителям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D429CD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1519011,75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4B766C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Указывается общий размер начислений потребителям за предоставление коммунальной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услуги за отчетный период по многоквартирному дому.</w:t>
            </w:r>
          </w:p>
        </w:tc>
      </w:tr>
      <w:tr w:rsidR="004B766C" w:rsidRPr="006D7130" w:rsidTr="004B766C">
        <w:trPr>
          <w:trHeight w:val="870"/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4B766C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41.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4B766C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Оплачено потребителями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4B766C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4B766C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Оплачено потребителями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D429CD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1499183,79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4B766C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общий размер оплаченных потребителями начислений за предоставление коммунальной услуги за отчетный период по многоквартирному дому.</w:t>
            </w:r>
          </w:p>
        </w:tc>
      </w:tr>
      <w:tr w:rsidR="004B766C" w:rsidRPr="006D7130" w:rsidTr="004B766C">
        <w:trPr>
          <w:trHeight w:val="870"/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4B766C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42.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4B766C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Задолженность потребителей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4B766C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4B766C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Задолженность потребителей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D429CD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19827,96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4B766C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общий размер непогашенной задолженности потребителей за предоставление коммунальной услуги на конец отчетного периода по многоквартирному дому.</w:t>
            </w:r>
          </w:p>
        </w:tc>
      </w:tr>
      <w:tr w:rsidR="004B766C" w:rsidRPr="006D7130" w:rsidTr="004B766C">
        <w:trPr>
          <w:trHeight w:val="870"/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4B766C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43.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4B766C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Начислено поставщиком (поставщиками) коммунального ресурса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4B766C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4B766C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Начислено поставщиком (поставщиками) коммунального ресурса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4B766C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4B766C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общий размер начислений поставщиком (поставщиками) управляющей организации, товариществу, кооперативу за поставку коммунального ресурса за отчетный период по многоквартирному дому.</w:t>
            </w:r>
          </w:p>
        </w:tc>
      </w:tr>
      <w:tr w:rsidR="004B766C" w:rsidRPr="006D7130" w:rsidTr="004B766C">
        <w:trPr>
          <w:trHeight w:val="870"/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4B766C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44.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4B766C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Оплачено поставщику (поставщикам) коммунального ресурса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4B766C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4B766C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Оплачено поставщику (поставщикам) коммунального ресурса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4B766C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4B766C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общий размер оплаченных управляющей организацией, товариществом, кооперативом поставщику (поставщикам) начислений за поставку коммунального ресурса за отчетный период по многоквартирному дому.</w:t>
            </w:r>
          </w:p>
        </w:tc>
      </w:tr>
      <w:tr w:rsidR="004B766C" w:rsidRPr="006D7130" w:rsidTr="004B766C">
        <w:trPr>
          <w:trHeight w:val="870"/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4B766C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45.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4B766C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Задолженность перед поставщиком (поставщиками) коммунального ресурса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4B766C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4B766C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Задолженность перед поставщиком (поставщиками) коммунального ресурса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4B766C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4B766C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общий размер непогашенной задолженности управляющей организации, товарищества, кооператива перед поставщиком (поставщиками) по результатам произведенной оплаты поставленного за отчетный период коммунального ресурса по многоквартирному дому.</w:t>
            </w:r>
          </w:p>
        </w:tc>
      </w:tr>
      <w:tr w:rsidR="004B766C" w:rsidRPr="006D7130" w:rsidTr="004B766C">
        <w:trPr>
          <w:trHeight w:val="870"/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4B766C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46.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4B766C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Размер пени и штрафов, уплаченные поставщику (поставщикам) коммунального ресурса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4B766C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4B766C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Размер пени и штрафов, уплаченные поставщику (поставщикам) коммунального ресурса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4B766C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B766C" w:rsidRPr="006D7130" w:rsidRDefault="004B766C" w:rsidP="00F239B1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общий размер уплаченных управляющей организацией, товариществом, кооперативом поставщику (поставщикам) пени и штрафов за поставку коммунального ресурса за отчетный период по многоквартирному дому.</w:t>
            </w:r>
          </w:p>
        </w:tc>
      </w:tr>
      <w:tr w:rsidR="003C7DC0" w:rsidRPr="006D7130" w:rsidTr="003C7DC0">
        <w:trPr>
          <w:trHeight w:val="560"/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37.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Вид коммунальной услуги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Вид коммунальной услуги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8"/>
                <w:lang w:eastAsia="ru-RU"/>
              </w:rPr>
              <w:t>Горячее водоснабжение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вид коммунальной услуги.</w:t>
            </w:r>
          </w:p>
        </w:tc>
      </w:tr>
      <w:tr w:rsidR="003C7DC0" w:rsidRPr="006D7130" w:rsidTr="003C7DC0">
        <w:trPr>
          <w:trHeight w:val="560"/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38.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Куб.м.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единица измерения объема потребления коммунальной услуги.</w:t>
            </w:r>
          </w:p>
        </w:tc>
      </w:tr>
      <w:tr w:rsidR="003C7DC0" w:rsidRPr="006D7130" w:rsidTr="003C7DC0">
        <w:trPr>
          <w:trHeight w:val="560"/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39.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Общий объем потребления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proofErr w:type="spell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нат</w:t>
            </w:r>
            <w:proofErr w:type="spellEnd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. показ.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Общий объем потребления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D429C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1786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общий объем потребления коммунального ресурса за отчетный период по многоквартирному дому в соответствии с выбранной единицей измерения.</w:t>
            </w:r>
          </w:p>
        </w:tc>
      </w:tr>
      <w:tr w:rsidR="003C7DC0" w:rsidRPr="006D7130" w:rsidTr="003C7DC0">
        <w:trPr>
          <w:trHeight w:val="560"/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40.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Начислено потребителям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Начислено потребителям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D429C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322701,21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общий размер начислений потребителям за предоставление коммунальной услуги за отчетный период по многоквартирному дому.</w:t>
            </w:r>
          </w:p>
        </w:tc>
      </w:tr>
      <w:tr w:rsidR="003C7DC0" w:rsidRPr="006D7130" w:rsidTr="003C7DC0">
        <w:trPr>
          <w:trHeight w:val="560"/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41.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Оплачено потребителями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Оплачено потребителями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D429C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318772,03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общий размер оплаченных потребителями начислений за предоставление коммунальной услуги за отчетный период по многоквартирному дому.</w:t>
            </w:r>
          </w:p>
        </w:tc>
      </w:tr>
      <w:tr w:rsidR="003C7DC0" w:rsidRPr="006D7130" w:rsidTr="003C7DC0">
        <w:trPr>
          <w:trHeight w:val="560"/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42.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Задолженность потребителей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Задолженность потребителей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D429CD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3929,18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общий размер непогашенной задолженности потребителей за предоставление коммунальной услуги на конец отчетного периода по многоквартирному дому.</w:t>
            </w:r>
          </w:p>
        </w:tc>
      </w:tr>
      <w:tr w:rsidR="003C7DC0" w:rsidRPr="006D7130" w:rsidTr="003C7DC0">
        <w:trPr>
          <w:trHeight w:val="560"/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43.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Начислено поставщиком (поставщиками) коммунального ресурса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Начислено поставщиком (поставщиками) коммунального ресурса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общий размер начислений поставщиком (поставщиками) управляющей организации, товариществу, кооперативу за поставку коммунального ресурса за отчетный период по многоквартирному дому.</w:t>
            </w:r>
          </w:p>
        </w:tc>
      </w:tr>
      <w:tr w:rsidR="003C7DC0" w:rsidRPr="006D7130" w:rsidTr="003C7DC0">
        <w:trPr>
          <w:trHeight w:val="560"/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44.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Оплачено поставщику (поставщикам) коммунального ресурса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Оплачено поставщику (поставщикам) коммунального ресурса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Указывается общий размер оплаченных управляющей организацией, товариществом, кооперативом поставщику (поставщикам) начислений за поставку коммунального ресурса за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отчетный период по многоквартирному дому.</w:t>
            </w:r>
          </w:p>
        </w:tc>
      </w:tr>
      <w:tr w:rsidR="003C7DC0" w:rsidRPr="006D7130" w:rsidTr="003C7DC0">
        <w:trPr>
          <w:trHeight w:val="560"/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45.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Задолженность перед поставщиком (поставщиками) коммунального ресурса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Задолженность перед поставщиком (поставщиками) коммунального ресурса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общий размер непогашенной задолженности управляющей организации, товарищества, кооператива перед поставщиком (поставщиками) по результатам произведенной оплаты поставленного за отчетный период коммунального ресурса по многоквартирному дому.</w:t>
            </w:r>
          </w:p>
        </w:tc>
      </w:tr>
      <w:tr w:rsidR="003C7DC0" w:rsidRPr="006D7130" w:rsidTr="003C7DC0">
        <w:trPr>
          <w:trHeight w:val="560"/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46.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Размер пени и штрафов, уплаченные поставщику (поставщикам) коммунального ресурса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Размер пени и штрафов, уплаченные поставщику (поставщикам) коммунального ресурса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106CB3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общий размер уплаченных управляющей организацией, товариществом, кооперативом поставщику (поставщикам) пени и штрафов за поставку коммунального ресурса за отчетный период по многоквартирному дому.</w:t>
            </w:r>
          </w:p>
        </w:tc>
      </w:tr>
      <w:tr w:rsidR="003C7DC0" w:rsidRPr="006D7130" w:rsidTr="004B766C">
        <w:trPr>
          <w:trHeight w:val="345"/>
          <w:tblCellSpacing w:w="0" w:type="dxa"/>
        </w:trPr>
        <w:tc>
          <w:tcPr>
            <w:tcW w:w="14760" w:type="dxa"/>
            <w:gridSpan w:val="6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Информация о наличии претензий по качеству предоставленных коммунальных услуг</w:t>
            </w:r>
          </w:p>
        </w:tc>
      </w:tr>
      <w:tr w:rsidR="003C7DC0" w:rsidRPr="006D7130" w:rsidTr="004B766C">
        <w:trPr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47.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Количество удовлетворенных претензий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Количество поступивших претензий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общее количество поступивших и зарегистрированных за отчетный период претензий потребителей по качеству выполненных работ (оказанных услуг). Допускается указание нулевого значения.</w:t>
            </w:r>
          </w:p>
        </w:tc>
      </w:tr>
      <w:tr w:rsidR="003C7DC0" w:rsidRPr="006D7130" w:rsidTr="004B766C">
        <w:trPr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48.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Количество претензий, в удовлетворении которых отказано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Количество удовлетворенных претензий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Указывается количество удовлетворенных претензий за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отчетный период по качеству выполненных работ (оказанных услуг). Допускается указание нулевого значения.</w:t>
            </w:r>
          </w:p>
        </w:tc>
      </w:tr>
      <w:tr w:rsidR="003C7DC0" w:rsidRPr="006D7130" w:rsidTr="004B766C">
        <w:trPr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49.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Сумма произведенного перерасчета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</w:t>
            </w:r>
            <w:proofErr w:type="gram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..</w:t>
            </w:r>
            <w:proofErr w:type="gramEnd"/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Количество претензий, в удовлетворении которых отказано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количество претензий потребителей за отчетный период по качеству выполненных работ (оказанных услуг), в удовлетворении которых было отказано. Допускается указание нулевого значения.</w:t>
            </w:r>
          </w:p>
        </w:tc>
      </w:tr>
      <w:tr w:rsidR="003C7DC0" w:rsidRPr="006D7130" w:rsidTr="004B766C">
        <w:trPr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50.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Сумма произведенного перерасчета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Сумма произведенного перерасчета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общая сумма произведенного перерасчета по результатам удовлетворения претензий по качеству выполненных работ (оказанных услуг) за отчетный период. Допускается указание нулевого значения.</w:t>
            </w:r>
          </w:p>
        </w:tc>
      </w:tr>
      <w:tr w:rsidR="003C7DC0" w:rsidRPr="006D7130" w:rsidTr="004B766C">
        <w:trPr>
          <w:tblCellSpacing w:w="0" w:type="dxa"/>
        </w:trPr>
        <w:tc>
          <w:tcPr>
            <w:tcW w:w="14760" w:type="dxa"/>
            <w:gridSpan w:val="6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AA5D61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AA5D61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pict>
                <v:shape id="_x0000_i1068" type="#_x0000_t75" alt="Якорь" style="width:24pt;height:24pt"/>
              </w:pict>
            </w:r>
            <w:r w:rsidR="003C7DC0"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Информация о ведении </w:t>
            </w:r>
            <w:proofErr w:type="spellStart"/>
            <w:r w:rsidR="003C7DC0"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претензионно-исковой</w:t>
            </w:r>
            <w:proofErr w:type="spellEnd"/>
            <w:r w:rsidR="003C7DC0"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 работы в отношении потребителей-должников</w:t>
            </w:r>
          </w:p>
        </w:tc>
      </w:tr>
      <w:tr w:rsidR="003C7DC0" w:rsidRPr="006D7130" w:rsidTr="004B766C">
        <w:trPr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51.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Направлено исковых заявлений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Направлено претензий потребителям-должникам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Указывается общее количество направленных потребителям претензий о наличии задолженности по оплате предоставленных коммунальных услуг за отчетный период по многоквартирному дому. Допускается указание нулевого значения.</w:t>
            </w:r>
          </w:p>
        </w:tc>
      </w:tr>
      <w:tr w:rsidR="003C7DC0" w:rsidRPr="006D7130" w:rsidTr="004B766C">
        <w:trPr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52.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Получено денежных средств по результатам </w:t>
            </w:r>
            <w:proofErr w:type="spell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претензионно-исковой</w:t>
            </w:r>
            <w:proofErr w:type="spellEnd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работы</w:t>
            </w: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ед.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Направлено исковых заявлений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Указывается общее количество направленных потребителям исковых </w:t>
            </w: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заявления о возмещении задолженности по оплате предоставленных коммунальных услуг за отчетный период по многоквартирному дому. Допускается указание нулевого значения.</w:t>
            </w:r>
          </w:p>
        </w:tc>
      </w:tr>
      <w:tr w:rsidR="003C7DC0" w:rsidRPr="006D7130" w:rsidTr="004B766C">
        <w:trPr>
          <w:tblCellSpacing w:w="0" w:type="dxa"/>
        </w:trPr>
        <w:tc>
          <w:tcPr>
            <w:tcW w:w="6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53.</w:t>
            </w:r>
          </w:p>
        </w:tc>
        <w:tc>
          <w:tcPr>
            <w:tcW w:w="33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19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30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Получено денежных средств по результатам </w:t>
            </w:r>
            <w:proofErr w:type="spell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претензионно-исковой</w:t>
            </w:r>
            <w:proofErr w:type="spellEnd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 работы</w:t>
            </w:r>
          </w:p>
        </w:tc>
        <w:tc>
          <w:tcPr>
            <w:tcW w:w="26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C7DC0" w:rsidRPr="006D7130" w:rsidRDefault="003C7DC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Указывается общая сумма полученных денежных средств от потребителей по результатам </w:t>
            </w:r>
            <w:proofErr w:type="spell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претензионно-исковой</w:t>
            </w:r>
            <w:proofErr w:type="spellEnd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 работы за отчетный период по многоквартирному дому.</w:t>
            </w:r>
          </w:p>
        </w:tc>
      </w:tr>
    </w:tbl>
    <w:p w:rsidR="006D7130" w:rsidRPr="006D7130" w:rsidRDefault="006D7130" w:rsidP="006D7130">
      <w:pPr>
        <w:spacing w:before="100" w:beforeAutospacing="1" w:after="100" w:afterAutospacing="1" w:line="312" w:lineRule="atLeast"/>
        <w:rPr>
          <w:rFonts w:ascii="Arial" w:eastAsia="Times New Roman" w:hAnsi="Arial" w:cs="Arial"/>
          <w:color w:val="333333"/>
          <w:sz w:val="20"/>
          <w:szCs w:val="20"/>
          <w:lang w:eastAsia="ru-RU"/>
        </w:rPr>
      </w:pPr>
      <w:r w:rsidRPr="006D7130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-----------------------------</w:t>
      </w:r>
    </w:p>
    <w:p w:rsidR="006D7130" w:rsidRPr="006D7130" w:rsidRDefault="00AA5D61" w:rsidP="006D7130">
      <w:pPr>
        <w:spacing w:before="100" w:beforeAutospacing="1" w:after="100" w:afterAutospacing="1" w:line="312" w:lineRule="atLeast"/>
        <w:rPr>
          <w:rFonts w:ascii="Arial" w:eastAsia="Times New Roman" w:hAnsi="Arial" w:cs="Arial"/>
          <w:color w:val="333333"/>
          <w:sz w:val="20"/>
          <w:szCs w:val="20"/>
          <w:lang w:eastAsia="ru-RU"/>
        </w:rPr>
      </w:pPr>
      <w:r w:rsidRPr="00AA5D61">
        <w:rPr>
          <w:rFonts w:ascii="Arial" w:eastAsia="Times New Roman" w:hAnsi="Arial" w:cs="Arial"/>
          <w:color w:val="333333"/>
          <w:sz w:val="18"/>
          <w:szCs w:val="18"/>
          <w:lang w:eastAsia="ru-RU"/>
        </w:rPr>
        <w:pict>
          <v:shape id="_x0000_i1069" type="#_x0000_t75" alt="Якорь" style="width:24pt;height:24pt"/>
        </w:pict>
      </w:r>
      <w:r w:rsidR="006D7130" w:rsidRPr="006D7130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&lt;*&gt; Данные сведения раскрываются, если организация, осуществляющая управление многоквартирным домом, является исполнителем коммунальной услуги для потребителей в многоквартирном доме.</w:t>
      </w:r>
    </w:p>
    <w:p w:rsidR="006D7130" w:rsidRPr="006D7130" w:rsidRDefault="006D7130" w:rsidP="006D7130">
      <w:pPr>
        <w:spacing w:before="100" w:beforeAutospacing="1" w:after="100" w:afterAutospacing="1" w:line="312" w:lineRule="atLeast"/>
        <w:rPr>
          <w:rFonts w:ascii="Arial" w:eastAsia="Times New Roman" w:hAnsi="Arial" w:cs="Arial"/>
          <w:color w:val="333333"/>
          <w:sz w:val="20"/>
          <w:szCs w:val="20"/>
          <w:lang w:eastAsia="ru-RU"/>
        </w:rPr>
      </w:pPr>
      <w:r w:rsidRPr="006D7130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ПЕРЕЧЕНЬ ИСПОЛЬЗУЕМЫХ СОКРАЩЕНИЙ</w:t>
      </w:r>
    </w:p>
    <w:tbl>
      <w:tblPr>
        <w:tblW w:w="1476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1034"/>
        <w:gridCol w:w="2690"/>
        <w:gridCol w:w="11036"/>
      </w:tblGrid>
      <w:tr w:rsidR="006D7130" w:rsidRPr="006D7130" w:rsidTr="006D7130">
        <w:trPr>
          <w:tblCellSpacing w:w="0" w:type="dxa"/>
        </w:trPr>
        <w:tc>
          <w:tcPr>
            <w:tcW w:w="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 xml:space="preserve">N </w:t>
            </w:r>
            <w:proofErr w:type="spell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пп</w:t>
            </w:r>
            <w:proofErr w:type="spellEnd"/>
          </w:p>
        </w:tc>
        <w:tc>
          <w:tcPr>
            <w:tcW w:w="17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Сокращение</w:t>
            </w:r>
          </w:p>
        </w:tc>
        <w:tc>
          <w:tcPr>
            <w:tcW w:w="72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Расшифровка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17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ОГРН</w:t>
            </w:r>
          </w:p>
        </w:tc>
        <w:tc>
          <w:tcPr>
            <w:tcW w:w="72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Основной государственный регистрационный номер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17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ОГРНИП</w:t>
            </w:r>
          </w:p>
        </w:tc>
        <w:tc>
          <w:tcPr>
            <w:tcW w:w="72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Основной государственный регистрационный номер индивидуального предпринимателя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3.</w:t>
            </w:r>
          </w:p>
        </w:tc>
        <w:tc>
          <w:tcPr>
            <w:tcW w:w="17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ИНН</w:t>
            </w:r>
          </w:p>
        </w:tc>
        <w:tc>
          <w:tcPr>
            <w:tcW w:w="72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Идентификационный номер налогоплательщика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4.</w:t>
            </w:r>
          </w:p>
        </w:tc>
        <w:tc>
          <w:tcPr>
            <w:tcW w:w="17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ФИАС</w:t>
            </w:r>
          </w:p>
        </w:tc>
        <w:tc>
          <w:tcPr>
            <w:tcW w:w="72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Федеральная информационная адресная система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5.</w:t>
            </w:r>
          </w:p>
        </w:tc>
        <w:tc>
          <w:tcPr>
            <w:tcW w:w="17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72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Процент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6.</w:t>
            </w:r>
          </w:p>
        </w:tc>
        <w:tc>
          <w:tcPr>
            <w:tcW w:w="17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ед.</w:t>
            </w:r>
          </w:p>
        </w:tc>
        <w:tc>
          <w:tcPr>
            <w:tcW w:w="72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Количественный показатель в единицах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7.</w:t>
            </w:r>
          </w:p>
        </w:tc>
        <w:tc>
          <w:tcPr>
            <w:tcW w:w="17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72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Квадратный метр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lastRenderedPageBreak/>
              <w:t>8.</w:t>
            </w:r>
          </w:p>
        </w:tc>
        <w:tc>
          <w:tcPr>
            <w:tcW w:w="17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чел.</w:t>
            </w:r>
          </w:p>
        </w:tc>
        <w:tc>
          <w:tcPr>
            <w:tcW w:w="72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Человек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9.</w:t>
            </w:r>
          </w:p>
        </w:tc>
        <w:tc>
          <w:tcPr>
            <w:tcW w:w="17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руб.</w:t>
            </w:r>
          </w:p>
        </w:tc>
        <w:tc>
          <w:tcPr>
            <w:tcW w:w="72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Рубль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10.</w:t>
            </w:r>
          </w:p>
        </w:tc>
        <w:tc>
          <w:tcPr>
            <w:tcW w:w="17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proofErr w:type="spellStart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нат</w:t>
            </w:r>
            <w:proofErr w:type="spellEnd"/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. показ.</w:t>
            </w:r>
          </w:p>
        </w:tc>
        <w:tc>
          <w:tcPr>
            <w:tcW w:w="72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Натуральный показатель</w:t>
            </w:r>
          </w:p>
        </w:tc>
      </w:tr>
      <w:tr w:rsidR="006D7130" w:rsidRPr="006D7130" w:rsidTr="006D7130">
        <w:trPr>
          <w:tblCellSpacing w:w="0" w:type="dxa"/>
        </w:trPr>
        <w:tc>
          <w:tcPr>
            <w:tcW w:w="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11.</w:t>
            </w:r>
          </w:p>
        </w:tc>
        <w:tc>
          <w:tcPr>
            <w:tcW w:w="17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куб. м</w:t>
            </w:r>
          </w:p>
        </w:tc>
        <w:tc>
          <w:tcPr>
            <w:tcW w:w="72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6D7130" w:rsidRPr="006D7130" w:rsidRDefault="006D7130" w:rsidP="006D7130">
            <w:pPr>
              <w:spacing w:before="100" w:beforeAutospacing="1" w:after="100" w:afterAutospacing="1" w:line="312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6D7130">
              <w:rPr>
                <w:rFonts w:ascii="Arial" w:eastAsia="Times New Roman" w:hAnsi="Arial" w:cs="Arial"/>
                <w:color w:val="333333"/>
                <w:sz w:val="18"/>
                <w:szCs w:val="18"/>
                <w:lang w:eastAsia="ru-RU"/>
              </w:rPr>
              <w:t>Кубический метр</w:t>
            </w:r>
          </w:p>
        </w:tc>
      </w:tr>
    </w:tbl>
    <w:p w:rsidR="00A7345D" w:rsidRDefault="00A7345D"/>
    <w:sectPr w:rsidR="00A7345D" w:rsidSect="006D7130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6D7130"/>
    <w:rsid w:val="00000845"/>
    <w:rsid w:val="00004B9D"/>
    <w:rsid w:val="00022CA6"/>
    <w:rsid w:val="0002388E"/>
    <w:rsid w:val="00031FC6"/>
    <w:rsid w:val="00032A1C"/>
    <w:rsid w:val="000361BC"/>
    <w:rsid w:val="00046488"/>
    <w:rsid w:val="0007761F"/>
    <w:rsid w:val="00080205"/>
    <w:rsid w:val="000816CF"/>
    <w:rsid w:val="00082BAA"/>
    <w:rsid w:val="000A3B50"/>
    <w:rsid w:val="000A4334"/>
    <w:rsid w:val="000B3DBD"/>
    <w:rsid w:val="000C02BF"/>
    <w:rsid w:val="000C78F6"/>
    <w:rsid w:val="000D055E"/>
    <w:rsid w:val="000D1D38"/>
    <w:rsid w:val="000D204F"/>
    <w:rsid w:val="000E1D9B"/>
    <w:rsid w:val="000F1ECE"/>
    <w:rsid w:val="000F2479"/>
    <w:rsid w:val="000F775D"/>
    <w:rsid w:val="0010317F"/>
    <w:rsid w:val="00105200"/>
    <w:rsid w:val="00111020"/>
    <w:rsid w:val="00113C0D"/>
    <w:rsid w:val="00115AD6"/>
    <w:rsid w:val="001168E8"/>
    <w:rsid w:val="001173B6"/>
    <w:rsid w:val="001218CF"/>
    <w:rsid w:val="00127F1A"/>
    <w:rsid w:val="0014245C"/>
    <w:rsid w:val="00146848"/>
    <w:rsid w:val="00151870"/>
    <w:rsid w:val="0015775E"/>
    <w:rsid w:val="00157CA4"/>
    <w:rsid w:val="00166600"/>
    <w:rsid w:val="00180D2F"/>
    <w:rsid w:val="001A48F2"/>
    <w:rsid w:val="001A5677"/>
    <w:rsid w:val="001D6FA5"/>
    <w:rsid w:val="001E0692"/>
    <w:rsid w:val="001E6A52"/>
    <w:rsid w:val="001E6C08"/>
    <w:rsid w:val="001F2AAB"/>
    <w:rsid w:val="00203786"/>
    <w:rsid w:val="00204E34"/>
    <w:rsid w:val="0021055D"/>
    <w:rsid w:val="0021286D"/>
    <w:rsid w:val="00250795"/>
    <w:rsid w:val="00256E0B"/>
    <w:rsid w:val="00265013"/>
    <w:rsid w:val="002846E6"/>
    <w:rsid w:val="002851EE"/>
    <w:rsid w:val="002908D3"/>
    <w:rsid w:val="0029241A"/>
    <w:rsid w:val="002968FA"/>
    <w:rsid w:val="00297D17"/>
    <w:rsid w:val="002C138D"/>
    <w:rsid w:val="002C163F"/>
    <w:rsid w:val="002D2215"/>
    <w:rsid w:val="002D3AD5"/>
    <w:rsid w:val="002D7595"/>
    <w:rsid w:val="002E2934"/>
    <w:rsid w:val="002E2ED9"/>
    <w:rsid w:val="002E5309"/>
    <w:rsid w:val="002F30FD"/>
    <w:rsid w:val="00310E39"/>
    <w:rsid w:val="003130DF"/>
    <w:rsid w:val="00320D99"/>
    <w:rsid w:val="00326B48"/>
    <w:rsid w:val="003334C2"/>
    <w:rsid w:val="00337147"/>
    <w:rsid w:val="00337D5B"/>
    <w:rsid w:val="00342875"/>
    <w:rsid w:val="00352317"/>
    <w:rsid w:val="00354516"/>
    <w:rsid w:val="0036220E"/>
    <w:rsid w:val="00373083"/>
    <w:rsid w:val="00373BE3"/>
    <w:rsid w:val="003765B0"/>
    <w:rsid w:val="00381B13"/>
    <w:rsid w:val="003845B7"/>
    <w:rsid w:val="00391401"/>
    <w:rsid w:val="00393656"/>
    <w:rsid w:val="003A5A60"/>
    <w:rsid w:val="003A6F95"/>
    <w:rsid w:val="003B058C"/>
    <w:rsid w:val="003B0EAE"/>
    <w:rsid w:val="003B31AD"/>
    <w:rsid w:val="003B5AAE"/>
    <w:rsid w:val="003B5B1D"/>
    <w:rsid w:val="003B7FE6"/>
    <w:rsid w:val="003C06F4"/>
    <w:rsid w:val="003C1007"/>
    <w:rsid w:val="003C189E"/>
    <w:rsid w:val="003C7DC0"/>
    <w:rsid w:val="003E49E9"/>
    <w:rsid w:val="003E6767"/>
    <w:rsid w:val="003E6AAA"/>
    <w:rsid w:val="003E7014"/>
    <w:rsid w:val="003F78D1"/>
    <w:rsid w:val="0040012B"/>
    <w:rsid w:val="00402B3D"/>
    <w:rsid w:val="00407159"/>
    <w:rsid w:val="004159C0"/>
    <w:rsid w:val="00426339"/>
    <w:rsid w:val="00441DDE"/>
    <w:rsid w:val="00447561"/>
    <w:rsid w:val="0045466A"/>
    <w:rsid w:val="0045552C"/>
    <w:rsid w:val="004559A2"/>
    <w:rsid w:val="00464777"/>
    <w:rsid w:val="00464E1E"/>
    <w:rsid w:val="00466830"/>
    <w:rsid w:val="004814AE"/>
    <w:rsid w:val="004821F3"/>
    <w:rsid w:val="00493ED6"/>
    <w:rsid w:val="004A604C"/>
    <w:rsid w:val="004B2E4E"/>
    <w:rsid w:val="004B766C"/>
    <w:rsid w:val="004B79E9"/>
    <w:rsid w:val="004C10B1"/>
    <w:rsid w:val="004D1D30"/>
    <w:rsid w:val="004D59C4"/>
    <w:rsid w:val="00506FD9"/>
    <w:rsid w:val="00507367"/>
    <w:rsid w:val="005079B5"/>
    <w:rsid w:val="00512652"/>
    <w:rsid w:val="005153C1"/>
    <w:rsid w:val="005178FA"/>
    <w:rsid w:val="00527DB0"/>
    <w:rsid w:val="00534D43"/>
    <w:rsid w:val="00536C7F"/>
    <w:rsid w:val="00540135"/>
    <w:rsid w:val="005429CF"/>
    <w:rsid w:val="0054301F"/>
    <w:rsid w:val="005466C4"/>
    <w:rsid w:val="0055079A"/>
    <w:rsid w:val="005557FB"/>
    <w:rsid w:val="00571A0B"/>
    <w:rsid w:val="00571E79"/>
    <w:rsid w:val="00572B4D"/>
    <w:rsid w:val="005825D4"/>
    <w:rsid w:val="005867AB"/>
    <w:rsid w:val="00593C78"/>
    <w:rsid w:val="005951A6"/>
    <w:rsid w:val="005A11B8"/>
    <w:rsid w:val="005B5F88"/>
    <w:rsid w:val="005C136F"/>
    <w:rsid w:val="005C5299"/>
    <w:rsid w:val="005C76F6"/>
    <w:rsid w:val="005F3CD8"/>
    <w:rsid w:val="005F6DB4"/>
    <w:rsid w:val="005F7899"/>
    <w:rsid w:val="00614789"/>
    <w:rsid w:val="00644139"/>
    <w:rsid w:val="006476FE"/>
    <w:rsid w:val="0065029C"/>
    <w:rsid w:val="00651656"/>
    <w:rsid w:val="00652C3E"/>
    <w:rsid w:val="00652F5E"/>
    <w:rsid w:val="006532DA"/>
    <w:rsid w:val="0066492D"/>
    <w:rsid w:val="00664E1A"/>
    <w:rsid w:val="00667EF6"/>
    <w:rsid w:val="006810C2"/>
    <w:rsid w:val="0068398F"/>
    <w:rsid w:val="00691248"/>
    <w:rsid w:val="006A134A"/>
    <w:rsid w:val="006A13D8"/>
    <w:rsid w:val="006A4BC4"/>
    <w:rsid w:val="006A678F"/>
    <w:rsid w:val="006C10F5"/>
    <w:rsid w:val="006C349A"/>
    <w:rsid w:val="006C6878"/>
    <w:rsid w:val="006D18B2"/>
    <w:rsid w:val="006D26EA"/>
    <w:rsid w:val="006D3783"/>
    <w:rsid w:val="006D470E"/>
    <w:rsid w:val="006D5BD3"/>
    <w:rsid w:val="006D7130"/>
    <w:rsid w:val="006E7755"/>
    <w:rsid w:val="006F069C"/>
    <w:rsid w:val="006F3D83"/>
    <w:rsid w:val="006F7F03"/>
    <w:rsid w:val="00702233"/>
    <w:rsid w:val="00704D49"/>
    <w:rsid w:val="00733D3C"/>
    <w:rsid w:val="007571E6"/>
    <w:rsid w:val="00762023"/>
    <w:rsid w:val="0076442E"/>
    <w:rsid w:val="00764756"/>
    <w:rsid w:val="00770D9C"/>
    <w:rsid w:val="00781D57"/>
    <w:rsid w:val="007944F9"/>
    <w:rsid w:val="00796012"/>
    <w:rsid w:val="007B2567"/>
    <w:rsid w:val="007B576D"/>
    <w:rsid w:val="007B578F"/>
    <w:rsid w:val="007B6173"/>
    <w:rsid w:val="007C5048"/>
    <w:rsid w:val="007C767A"/>
    <w:rsid w:val="007C786C"/>
    <w:rsid w:val="007D65F5"/>
    <w:rsid w:val="007D78E8"/>
    <w:rsid w:val="007E7C50"/>
    <w:rsid w:val="008004C4"/>
    <w:rsid w:val="008033BC"/>
    <w:rsid w:val="00804ED2"/>
    <w:rsid w:val="00812AE0"/>
    <w:rsid w:val="00815A08"/>
    <w:rsid w:val="00815D49"/>
    <w:rsid w:val="008329BD"/>
    <w:rsid w:val="00841DAF"/>
    <w:rsid w:val="00843788"/>
    <w:rsid w:val="00845DFD"/>
    <w:rsid w:val="00862490"/>
    <w:rsid w:val="008706F6"/>
    <w:rsid w:val="00886650"/>
    <w:rsid w:val="008942F5"/>
    <w:rsid w:val="00894BDC"/>
    <w:rsid w:val="008A0280"/>
    <w:rsid w:val="008B0027"/>
    <w:rsid w:val="008B1B4D"/>
    <w:rsid w:val="008D3FDC"/>
    <w:rsid w:val="008D5CFB"/>
    <w:rsid w:val="008E1335"/>
    <w:rsid w:val="008E486A"/>
    <w:rsid w:val="008F2410"/>
    <w:rsid w:val="008F26E7"/>
    <w:rsid w:val="008F3C97"/>
    <w:rsid w:val="00902E12"/>
    <w:rsid w:val="009030AA"/>
    <w:rsid w:val="0090665D"/>
    <w:rsid w:val="00916F86"/>
    <w:rsid w:val="00917B38"/>
    <w:rsid w:val="00924102"/>
    <w:rsid w:val="009331FB"/>
    <w:rsid w:val="00934BC9"/>
    <w:rsid w:val="00941D71"/>
    <w:rsid w:val="00945463"/>
    <w:rsid w:val="009467E0"/>
    <w:rsid w:val="0095323E"/>
    <w:rsid w:val="00953D78"/>
    <w:rsid w:val="00964A84"/>
    <w:rsid w:val="0096767A"/>
    <w:rsid w:val="00991E20"/>
    <w:rsid w:val="009C3047"/>
    <w:rsid w:val="009D54C3"/>
    <w:rsid w:val="009E1F02"/>
    <w:rsid w:val="009E354A"/>
    <w:rsid w:val="009E7EBC"/>
    <w:rsid w:val="009F04B4"/>
    <w:rsid w:val="00A16429"/>
    <w:rsid w:val="00A33A81"/>
    <w:rsid w:val="00A66AC3"/>
    <w:rsid w:val="00A67365"/>
    <w:rsid w:val="00A7345D"/>
    <w:rsid w:val="00A73C7F"/>
    <w:rsid w:val="00A87C29"/>
    <w:rsid w:val="00A921FF"/>
    <w:rsid w:val="00AA224F"/>
    <w:rsid w:val="00AA2B78"/>
    <w:rsid w:val="00AA517E"/>
    <w:rsid w:val="00AA51DF"/>
    <w:rsid w:val="00AA5D61"/>
    <w:rsid w:val="00AB14D8"/>
    <w:rsid w:val="00AC2492"/>
    <w:rsid w:val="00AC483C"/>
    <w:rsid w:val="00AC6C39"/>
    <w:rsid w:val="00AD68F3"/>
    <w:rsid w:val="00AD79FA"/>
    <w:rsid w:val="00AE25B2"/>
    <w:rsid w:val="00AF2D1D"/>
    <w:rsid w:val="00AF495C"/>
    <w:rsid w:val="00B02B26"/>
    <w:rsid w:val="00B042BB"/>
    <w:rsid w:val="00B1316B"/>
    <w:rsid w:val="00B13693"/>
    <w:rsid w:val="00B21BCE"/>
    <w:rsid w:val="00B31E28"/>
    <w:rsid w:val="00B32243"/>
    <w:rsid w:val="00B34E91"/>
    <w:rsid w:val="00B35FC6"/>
    <w:rsid w:val="00B375D1"/>
    <w:rsid w:val="00B41F91"/>
    <w:rsid w:val="00B5325A"/>
    <w:rsid w:val="00B53E50"/>
    <w:rsid w:val="00B5683D"/>
    <w:rsid w:val="00B64032"/>
    <w:rsid w:val="00B67689"/>
    <w:rsid w:val="00B67A05"/>
    <w:rsid w:val="00B67A71"/>
    <w:rsid w:val="00B7276E"/>
    <w:rsid w:val="00B768EF"/>
    <w:rsid w:val="00B77CC0"/>
    <w:rsid w:val="00B80C11"/>
    <w:rsid w:val="00B864F3"/>
    <w:rsid w:val="00B87E1D"/>
    <w:rsid w:val="00B92EAF"/>
    <w:rsid w:val="00B973E5"/>
    <w:rsid w:val="00BA3708"/>
    <w:rsid w:val="00BB32E4"/>
    <w:rsid w:val="00BC36B6"/>
    <w:rsid w:val="00BD0482"/>
    <w:rsid w:val="00BD307B"/>
    <w:rsid w:val="00BD513C"/>
    <w:rsid w:val="00BD528A"/>
    <w:rsid w:val="00BE0716"/>
    <w:rsid w:val="00BE2E84"/>
    <w:rsid w:val="00BE3B41"/>
    <w:rsid w:val="00BE7EAB"/>
    <w:rsid w:val="00BF4822"/>
    <w:rsid w:val="00C1384F"/>
    <w:rsid w:val="00C26563"/>
    <w:rsid w:val="00C37403"/>
    <w:rsid w:val="00C4495C"/>
    <w:rsid w:val="00C449B4"/>
    <w:rsid w:val="00C45390"/>
    <w:rsid w:val="00C45FC8"/>
    <w:rsid w:val="00C523DA"/>
    <w:rsid w:val="00C5343C"/>
    <w:rsid w:val="00C7432C"/>
    <w:rsid w:val="00C83D73"/>
    <w:rsid w:val="00C86166"/>
    <w:rsid w:val="00C8665D"/>
    <w:rsid w:val="00C9015A"/>
    <w:rsid w:val="00CB005B"/>
    <w:rsid w:val="00CB0973"/>
    <w:rsid w:val="00CC0E68"/>
    <w:rsid w:val="00CC16C7"/>
    <w:rsid w:val="00CC3FBA"/>
    <w:rsid w:val="00CD0172"/>
    <w:rsid w:val="00CD1B3E"/>
    <w:rsid w:val="00CD221F"/>
    <w:rsid w:val="00D03CBA"/>
    <w:rsid w:val="00D06016"/>
    <w:rsid w:val="00D25514"/>
    <w:rsid w:val="00D267F1"/>
    <w:rsid w:val="00D279EB"/>
    <w:rsid w:val="00D30670"/>
    <w:rsid w:val="00D31910"/>
    <w:rsid w:val="00D429CD"/>
    <w:rsid w:val="00D46B5A"/>
    <w:rsid w:val="00D51971"/>
    <w:rsid w:val="00D764BD"/>
    <w:rsid w:val="00D8129A"/>
    <w:rsid w:val="00D86E3B"/>
    <w:rsid w:val="00DA1EA8"/>
    <w:rsid w:val="00DA225F"/>
    <w:rsid w:val="00DA777E"/>
    <w:rsid w:val="00DB0777"/>
    <w:rsid w:val="00DB296C"/>
    <w:rsid w:val="00DB2D12"/>
    <w:rsid w:val="00DB44DD"/>
    <w:rsid w:val="00DB7635"/>
    <w:rsid w:val="00DC09F8"/>
    <w:rsid w:val="00DC23D4"/>
    <w:rsid w:val="00DC303D"/>
    <w:rsid w:val="00DC3C2B"/>
    <w:rsid w:val="00DC5554"/>
    <w:rsid w:val="00DE759D"/>
    <w:rsid w:val="00E009B4"/>
    <w:rsid w:val="00E1375B"/>
    <w:rsid w:val="00E145C2"/>
    <w:rsid w:val="00E16653"/>
    <w:rsid w:val="00E20F01"/>
    <w:rsid w:val="00E22616"/>
    <w:rsid w:val="00E2751F"/>
    <w:rsid w:val="00E323B9"/>
    <w:rsid w:val="00E373C4"/>
    <w:rsid w:val="00E5344A"/>
    <w:rsid w:val="00E545AC"/>
    <w:rsid w:val="00E5627E"/>
    <w:rsid w:val="00E63E88"/>
    <w:rsid w:val="00E726A3"/>
    <w:rsid w:val="00E75DD6"/>
    <w:rsid w:val="00E836D0"/>
    <w:rsid w:val="00E976ED"/>
    <w:rsid w:val="00EA4404"/>
    <w:rsid w:val="00EB48F2"/>
    <w:rsid w:val="00EB509E"/>
    <w:rsid w:val="00EE10FF"/>
    <w:rsid w:val="00EE6E34"/>
    <w:rsid w:val="00EF32A0"/>
    <w:rsid w:val="00F20A75"/>
    <w:rsid w:val="00F239B1"/>
    <w:rsid w:val="00F31B28"/>
    <w:rsid w:val="00F35F9B"/>
    <w:rsid w:val="00F477DA"/>
    <w:rsid w:val="00F479DB"/>
    <w:rsid w:val="00F64D9D"/>
    <w:rsid w:val="00F7405A"/>
    <w:rsid w:val="00F77AF3"/>
    <w:rsid w:val="00F82D52"/>
    <w:rsid w:val="00F86EE7"/>
    <w:rsid w:val="00F87DDA"/>
    <w:rsid w:val="00FB11A8"/>
    <w:rsid w:val="00FC516B"/>
    <w:rsid w:val="00FE0CF6"/>
    <w:rsid w:val="00FE4464"/>
    <w:rsid w:val="00FE4DED"/>
    <w:rsid w:val="00FE71E2"/>
    <w:rsid w:val="00FF22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345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D71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tecenter">
    <w:name w:val="rtecenter"/>
    <w:basedOn w:val="a"/>
    <w:rsid w:val="006D71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6D7130"/>
  </w:style>
  <w:style w:type="character" w:styleId="a4">
    <w:name w:val="Hyperlink"/>
    <w:basedOn w:val="a0"/>
    <w:uiPriority w:val="99"/>
    <w:semiHidden/>
    <w:unhideWhenUsed/>
    <w:rsid w:val="006D7130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6D7130"/>
    <w:rPr>
      <w:color w:val="800080"/>
      <w:u w:val="single"/>
    </w:rPr>
  </w:style>
  <w:style w:type="character" w:styleId="a6">
    <w:name w:val="Strong"/>
    <w:basedOn w:val="a0"/>
    <w:uiPriority w:val="22"/>
    <w:qFormat/>
    <w:rsid w:val="006D7130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449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upnuk.ru/node/60/edit?render=overlay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mupnuk.ru/node/60/edit?render=overlay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mupnuk.ru/node/60/edit?render=overlay" TargetMode="External"/><Relationship Id="rId5" Type="http://schemas.openxmlformats.org/officeDocument/2006/relationships/hyperlink" Target="http://www.mupnuk.ru/node/60/edit?render=overlay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www.mupnuk.ru/node/60/edit?render=overlay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393</TotalTime>
  <Pages>58</Pages>
  <Words>10844</Words>
  <Characters>61811</Characters>
  <Application>Microsoft Office Word</Application>
  <DocSecurity>0</DocSecurity>
  <Lines>515</Lines>
  <Paragraphs>145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72510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Elena</cp:lastModifiedBy>
  <cp:revision>31</cp:revision>
  <dcterms:created xsi:type="dcterms:W3CDTF">2016-03-15T12:14:00Z</dcterms:created>
  <dcterms:modified xsi:type="dcterms:W3CDTF">2018-04-04T08:20:00Z</dcterms:modified>
</cp:coreProperties>
</file>